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03" w:rsidRPr="00802FC5" w:rsidRDefault="00C74303" w:rsidP="00C74303">
      <w:pPr>
        <w:keepNext/>
        <w:jc w:val="center"/>
        <w:outlineLvl w:val="0"/>
        <w:rPr>
          <w:rFonts w:ascii="Arial Narrow" w:hAnsi="Arial Narrow"/>
          <w:b/>
          <w:color w:val="000000"/>
          <w:position w:val="-6"/>
          <w:sz w:val="24"/>
          <w:lang w:eastAsia="ru-RU"/>
        </w:rPr>
      </w:pPr>
      <w:r w:rsidRPr="00802FC5">
        <w:rPr>
          <w:rFonts w:ascii="Arial Narrow" w:hAnsi="Arial Narrow"/>
          <w:b/>
          <w:color w:val="000000"/>
          <w:position w:val="-6"/>
          <w:sz w:val="24"/>
          <w:lang w:eastAsia="ru-RU"/>
        </w:rPr>
        <w:t xml:space="preserve">ОПРОСНЫЙ ЛИСТ ДЛЯ  ВЫБОРА </w:t>
      </w:r>
      <w:proofErr w:type="gramStart"/>
      <w:r w:rsidRPr="00802FC5">
        <w:rPr>
          <w:rFonts w:ascii="Arial Narrow" w:hAnsi="Arial Narrow"/>
          <w:b/>
          <w:color w:val="000000"/>
          <w:position w:val="-6"/>
          <w:sz w:val="24"/>
          <w:lang w:eastAsia="ru-RU"/>
        </w:rPr>
        <w:t>ДИЗЕЛЬ-ГЕНЕРАТОРА</w:t>
      </w:r>
      <w:proofErr w:type="gramEnd"/>
    </w:p>
    <w:p w:rsidR="00C74303" w:rsidRPr="00802FC5" w:rsidRDefault="00C74303" w:rsidP="00C74303">
      <w:pPr>
        <w:ind w:firstLine="360"/>
        <w:jc w:val="both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Для наиболее точного и соответствующего Вашим требованиям подбора оборудования просим Вас  ответить на приведенные ниже вопросы или направить в наш адрес Техническое задание, в котором отражены эти вопросы.</w:t>
      </w:r>
    </w:p>
    <w:p w:rsidR="00C74303" w:rsidRPr="00802FC5" w:rsidRDefault="00C74303" w:rsidP="00C74303">
      <w:pPr>
        <w:ind w:firstLine="360"/>
        <w:jc w:val="both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Просим Вас направить нам запо</w:t>
      </w:r>
      <w:r w:rsidR="0077045B">
        <w:rPr>
          <w:rFonts w:ascii="Arial Narrow" w:hAnsi="Arial Narrow"/>
          <w:sz w:val="24"/>
          <w:lang w:eastAsia="ru-RU"/>
        </w:rPr>
        <w:t>лненный опросный лист по факсу +7-</w:t>
      </w:r>
      <w:r w:rsidR="0077045B" w:rsidRPr="0077045B">
        <w:rPr>
          <w:rFonts w:ascii="Arial Narrow" w:hAnsi="Arial Narrow"/>
          <w:sz w:val="24"/>
          <w:lang w:eastAsia="ru-RU"/>
        </w:rPr>
        <w:t>919-471-70-07</w:t>
      </w:r>
      <w:r w:rsidR="0077045B">
        <w:rPr>
          <w:rFonts w:ascii="Arial Narrow" w:hAnsi="Arial Narrow"/>
          <w:sz w:val="24"/>
          <w:lang w:eastAsia="ru-RU"/>
        </w:rPr>
        <w:t xml:space="preserve"> </w:t>
      </w:r>
      <w:r w:rsidRPr="00802FC5">
        <w:rPr>
          <w:rFonts w:ascii="Arial Narrow" w:hAnsi="Arial Narrow"/>
          <w:sz w:val="24"/>
          <w:lang w:eastAsia="ru-RU"/>
        </w:rPr>
        <w:t xml:space="preserve">или по электронной почте </w:t>
      </w:r>
      <w:hyperlink r:id="rId8" w:history="1">
        <w:r w:rsidRPr="00BD392B">
          <w:rPr>
            <w:rStyle w:val="a8"/>
            <w:rFonts w:ascii="Arial Narrow" w:hAnsi="Arial Narrow"/>
            <w:sz w:val="24"/>
            <w:szCs w:val="24"/>
          </w:rPr>
          <w:t>info@</w:t>
        </w:r>
        <w:r w:rsidRPr="00BD392B">
          <w:rPr>
            <w:rStyle w:val="a8"/>
            <w:rFonts w:ascii="Arial Narrow" w:hAnsi="Arial Narrow"/>
            <w:sz w:val="24"/>
            <w:szCs w:val="24"/>
            <w:lang w:val="en-US"/>
          </w:rPr>
          <w:t>td</w:t>
        </w:r>
        <w:r w:rsidRPr="00F15634">
          <w:rPr>
            <w:rStyle w:val="a8"/>
            <w:rFonts w:ascii="Arial Narrow" w:hAnsi="Arial Narrow"/>
            <w:sz w:val="24"/>
            <w:szCs w:val="24"/>
          </w:rPr>
          <w:t>-</w:t>
        </w:r>
        <w:r w:rsidRPr="00BD392B">
          <w:rPr>
            <w:rStyle w:val="a8"/>
            <w:rFonts w:ascii="Arial Narrow" w:hAnsi="Arial Narrow"/>
            <w:sz w:val="24"/>
            <w:szCs w:val="24"/>
            <w:lang w:val="en-US"/>
          </w:rPr>
          <w:t>energy</w:t>
        </w:r>
        <w:r w:rsidRPr="00BD392B">
          <w:rPr>
            <w:rStyle w:val="a8"/>
            <w:rFonts w:ascii="Arial Narrow" w:hAnsi="Arial Narrow"/>
            <w:sz w:val="24"/>
            <w:szCs w:val="24"/>
          </w:rPr>
          <w:t>.</w:t>
        </w:r>
        <w:proofErr w:type="spellStart"/>
        <w:r w:rsidRPr="00BD392B">
          <w:rPr>
            <w:rStyle w:val="a8"/>
            <w:rFonts w:ascii="Arial Narrow" w:hAnsi="Arial Narrow"/>
            <w:sz w:val="24"/>
            <w:szCs w:val="24"/>
          </w:rPr>
          <w:t>ru</w:t>
        </w:r>
        <w:proofErr w:type="spellEnd"/>
      </w:hyperlink>
      <w:r>
        <w:rPr>
          <w:rFonts w:ascii="Arial Narrow" w:hAnsi="Arial Narrow"/>
          <w:sz w:val="24"/>
          <w:szCs w:val="24"/>
        </w:rPr>
        <w:t>.</w:t>
      </w:r>
    </w:p>
    <w:p w:rsidR="00C74303" w:rsidRPr="00802FC5" w:rsidRDefault="00C74303" w:rsidP="00C74303">
      <w:pPr>
        <w:ind w:firstLine="360"/>
        <w:jc w:val="both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Название Вашей организации: ___________________________________________________________</w:t>
      </w:r>
    </w:p>
    <w:p w:rsidR="00C74303" w:rsidRPr="00802FC5" w:rsidRDefault="00C74303" w:rsidP="00C74303">
      <w:pPr>
        <w:keepNext/>
        <w:outlineLvl w:val="1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 xml:space="preserve">     Сфера деятельности организации               </w:t>
      </w:r>
    </w:p>
    <w:p w:rsidR="00C74303" w:rsidRPr="00802FC5" w:rsidRDefault="00C74303" w:rsidP="00C74303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Фамилия Имя Отчество: ______________________________________________________________</w:t>
      </w:r>
      <w:r w:rsidRPr="00802FC5">
        <w:rPr>
          <w:rFonts w:ascii="Arial Narrow" w:hAnsi="Arial Narrow"/>
          <w:sz w:val="24"/>
          <w:lang w:val="en-US" w:eastAsia="ru-RU"/>
        </w:rPr>
        <w:t>__</w:t>
      </w:r>
    </w:p>
    <w:p w:rsidR="00C74303" w:rsidRPr="00802FC5" w:rsidRDefault="00C74303" w:rsidP="00C74303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 xml:space="preserve">Должность: </w:t>
      </w:r>
      <w:proofErr w:type="spellStart"/>
      <w:r w:rsidRPr="00802FC5">
        <w:rPr>
          <w:rFonts w:ascii="Arial Narrow" w:hAnsi="Arial Narrow"/>
          <w:sz w:val="24"/>
          <w:lang w:eastAsia="ru-RU"/>
        </w:rPr>
        <w:t>_____________________________________телефон</w:t>
      </w:r>
      <w:proofErr w:type="spellEnd"/>
      <w:proofErr w:type="gramStart"/>
      <w:r w:rsidRPr="00802FC5">
        <w:rPr>
          <w:rFonts w:ascii="Arial Narrow" w:hAnsi="Arial Narrow"/>
          <w:sz w:val="24"/>
          <w:lang w:eastAsia="ru-RU"/>
        </w:rPr>
        <w:t xml:space="preserve"> (_________)___________________</w:t>
      </w:r>
      <w:r w:rsidRPr="00802FC5">
        <w:rPr>
          <w:rFonts w:ascii="Arial Narrow" w:hAnsi="Arial Narrow"/>
          <w:sz w:val="24"/>
          <w:lang w:val="en-US" w:eastAsia="ru-RU"/>
        </w:rPr>
        <w:t>_</w:t>
      </w:r>
      <w:proofErr w:type="gramEnd"/>
    </w:p>
    <w:p w:rsidR="00C74303" w:rsidRPr="00802FC5" w:rsidRDefault="00F201B8" w:rsidP="00C74303">
      <w:pPr>
        <w:rPr>
          <w:rFonts w:ascii="Arial Narrow" w:hAnsi="Arial Narrow"/>
          <w:sz w:val="32"/>
          <w:lang w:eastAsia="ru-RU"/>
        </w:rPr>
      </w:pPr>
      <w:r w:rsidRPr="00F201B8">
        <w:rPr>
          <w:rFonts w:ascii="Arial Narrow" w:hAnsi="Arial Narrow"/>
          <w:noProof/>
          <w:sz w:val="24"/>
          <w:lang w:eastAsia="ru-RU"/>
        </w:rPr>
        <w:pict>
          <v:rect id="_x0000_s1033" style="position:absolute;margin-left:447.3pt;margin-top:12pt;width:14.4pt;height:14.4pt;z-index:251667456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 xml:space="preserve">4. Питающая электросеть: 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32" style="position:absolute;margin-left:447.3pt;margin-top:12.65pt;width:14.4pt;height:14.4pt;z-index:251666432" o:allowincell="f"/>
        </w:pict>
      </w:r>
      <w:r w:rsidR="00C74303" w:rsidRPr="00802FC5">
        <w:rPr>
          <w:rFonts w:ascii="Arial Narrow" w:hAnsi="Arial Narrow"/>
          <w:sz w:val="24"/>
          <w:lang w:val="en-US"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однофазная  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49" style="position:absolute;margin-left:446.85pt;margin-top:12.8pt;width:14.4pt;height:14.4pt;z-index:251683840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sym w:font="Symbol" w:char="F0B7"/>
      </w:r>
      <w:r w:rsidR="00C74303" w:rsidRPr="00802FC5">
        <w:rPr>
          <w:rFonts w:ascii="Arial Narrow" w:hAnsi="Arial Narrow"/>
          <w:sz w:val="32"/>
          <w:lang w:eastAsia="ru-RU"/>
        </w:rPr>
        <w:t xml:space="preserve"> </w:t>
      </w:r>
      <w:r w:rsidR="00C74303" w:rsidRPr="00802FC5">
        <w:rPr>
          <w:rFonts w:ascii="Arial Narrow" w:hAnsi="Arial Narrow"/>
          <w:sz w:val="24"/>
          <w:lang w:eastAsia="ru-RU"/>
        </w:rPr>
        <w:t xml:space="preserve">3-х фазная </w:t>
      </w:r>
    </w:p>
    <w:p w:rsidR="00C74303" w:rsidRPr="00802FC5" w:rsidRDefault="00F201B8" w:rsidP="00C74303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48" style="position:absolute;left:0;text-align:left;margin-left:446.85pt;margin-top:13.75pt;width:14.4pt;height:14.4pt;z-index:251682816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>Напряжение 0,4 кВ</w:t>
      </w:r>
    </w:p>
    <w:p w:rsidR="00C74303" w:rsidRPr="00802FC5" w:rsidRDefault="00C74303" w:rsidP="00C74303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Напряжение 6,3 кВ</w:t>
      </w:r>
    </w:p>
    <w:p w:rsidR="00C74303" w:rsidRPr="00802FC5" w:rsidRDefault="00F201B8" w:rsidP="00C74303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56" style="position:absolute;left:0;text-align:left;margin-left:447pt;margin-top:.15pt;width:14.4pt;height:14.4pt;z-index:251691008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>Напряжение 10,5 кВ</w:t>
      </w: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</w:p>
    <w:p w:rsidR="00C74303" w:rsidRPr="00802FC5" w:rsidRDefault="00C74303" w:rsidP="00C74303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right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Суммарная мощность нагрузки:                                                                                              _________ кВт.</w:t>
      </w:r>
    </w:p>
    <w:p w:rsidR="00C74303" w:rsidRPr="00802FC5" w:rsidRDefault="00C74303" w:rsidP="00C74303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Суммарная электрическая мощность на клеммах генератора                                             _________ кВт.</w:t>
      </w:r>
    </w:p>
    <w:p w:rsidR="00C74303" w:rsidRPr="00802FC5" w:rsidRDefault="00C74303" w:rsidP="00C74303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 xml:space="preserve">Количество агрегатов                                                                                                               _________ </w:t>
      </w:r>
    </w:p>
    <w:p w:rsidR="00C74303" w:rsidRPr="00802FC5" w:rsidRDefault="00F201B8" w:rsidP="00C74303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34" style="position:absolute;left:0;text-align:left;margin-left:447.3pt;margin-top:12.65pt;width:14.4pt;height:14.4pt;z-index:251668480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>Преобладающий</w:t>
      </w:r>
      <w:r w:rsidR="00C74303" w:rsidRPr="00802FC5">
        <w:rPr>
          <w:rFonts w:ascii="Arial Narrow" w:hAnsi="Arial Narrow"/>
          <w:noProof/>
          <w:sz w:val="24"/>
          <w:lang w:eastAsia="ru-RU"/>
        </w:rPr>
        <w:t xml:space="preserve"> </w:t>
      </w:r>
      <w:r w:rsidR="00C74303" w:rsidRPr="00802FC5">
        <w:rPr>
          <w:rFonts w:ascii="Arial Narrow" w:hAnsi="Arial Narrow"/>
          <w:sz w:val="24"/>
          <w:lang w:eastAsia="ru-RU"/>
        </w:rPr>
        <w:t>вид нагрузки: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35" style="position:absolute;margin-left:447.3pt;margin-top:13.3pt;width:14.4pt;height:14.4pt;z-index:251669504" o:allowincell="f"/>
        </w:pict>
      </w:r>
      <w:r w:rsidR="00C74303" w:rsidRPr="00802FC5">
        <w:rPr>
          <w:rFonts w:ascii="Arial Narrow" w:hAnsi="Arial Narrow"/>
          <w:sz w:val="24"/>
          <w:lang w:val="en-US"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индуктивная </w:t>
      </w:r>
      <w:r w:rsidR="00C74303" w:rsidRPr="00802FC5">
        <w:rPr>
          <w:rFonts w:ascii="Arial Narrow" w:hAnsi="Arial Narrow"/>
          <w:sz w:val="32"/>
          <w:lang w:eastAsia="ru-RU"/>
        </w:rPr>
        <w:t xml:space="preserve">   </w:t>
      </w:r>
      <w:r w:rsidR="00C74303" w:rsidRPr="00802FC5">
        <w:rPr>
          <w:rFonts w:ascii="Arial Narrow" w:hAnsi="Arial Narrow"/>
          <w:sz w:val="24"/>
          <w:lang w:eastAsia="ru-RU"/>
        </w:rPr>
        <w:t xml:space="preserve"> </w:t>
      </w:r>
      <w:r w:rsidR="00C74303" w:rsidRPr="00802FC5">
        <w:rPr>
          <w:rFonts w:ascii="Arial Narrow" w:hAnsi="Arial Narrow"/>
          <w:sz w:val="24"/>
          <w:lang w:eastAsia="ru-RU"/>
        </w:rPr>
        <w:tab/>
      </w:r>
      <w:r w:rsidR="00C74303" w:rsidRPr="00802FC5">
        <w:rPr>
          <w:rFonts w:ascii="Arial Narrow" w:hAnsi="Arial Narrow"/>
          <w:sz w:val="24"/>
          <w:lang w:eastAsia="ru-RU"/>
        </w:rPr>
        <w:tab/>
      </w:r>
      <w:r w:rsidR="00C74303" w:rsidRPr="00802FC5">
        <w:rPr>
          <w:rFonts w:ascii="Arial Narrow" w:hAnsi="Arial Narrow"/>
          <w:sz w:val="24"/>
          <w:lang w:eastAsia="ru-RU"/>
        </w:rPr>
        <w:tab/>
      </w:r>
      <w:r w:rsidR="00C74303" w:rsidRPr="00802FC5">
        <w:rPr>
          <w:rFonts w:ascii="Arial Narrow" w:hAnsi="Arial Narrow"/>
          <w:sz w:val="24"/>
          <w:lang w:eastAsia="ru-RU"/>
        </w:rPr>
        <w:tab/>
      </w:r>
      <w:r w:rsidR="00C74303" w:rsidRPr="00802FC5">
        <w:rPr>
          <w:rFonts w:ascii="Arial Narrow" w:hAnsi="Arial Narrow"/>
          <w:sz w:val="24"/>
          <w:lang w:eastAsia="ru-RU"/>
        </w:rPr>
        <w:tab/>
      </w:r>
      <w:r w:rsidR="00C74303" w:rsidRPr="00802FC5">
        <w:rPr>
          <w:rFonts w:ascii="Arial Narrow" w:hAnsi="Arial Narrow"/>
          <w:sz w:val="24"/>
          <w:lang w:eastAsia="ru-RU"/>
        </w:rPr>
        <w:tab/>
      </w:r>
      <w:r w:rsidR="00C74303" w:rsidRPr="00802FC5">
        <w:rPr>
          <w:rFonts w:ascii="Arial Narrow" w:hAnsi="Arial Narrow"/>
          <w:sz w:val="24"/>
          <w:lang w:eastAsia="ru-RU"/>
        </w:rPr>
        <w:tab/>
      </w:r>
      <w:r w:rsidR="00C74303" w:rsidRPr="00802FC5">
        <w:rPr>
          <w:rFonts w:ascii="Arial Narrow" w:hAnsi="Arial Narrow"/>
          <w:sz w:val="24"/>
          <w:lang w:eastAsia="ru-RU"/>
        </w:rPr>
        <w:tab/>
      </w:r>
      <w:r w:rsidR="00C74303" w:rsidRPr="00802FC5">
        <w:rPr>
          <w:rFonts w:ascii="Arial Narrow" w:hAnsi="Arial Narrow"/>
          <w:sz w:val="24"/>
          <w:lang w:eastAsia="ru-RU"/>
        </w:rPr>
        <w:tab/>
      </w:r>
      <w:r w:rsidR="00C74303" w:rsidRPr="00802FC5">
        <w:rPr>
          <w:rFonts w:ascii="Arial Narrow" w:hAnsi="Arial Narrow"/>
          <w:sz w:val="24"/>
          <w:lang w:val="en-US" w:eastAsia="ru-RU"/>
        </w:rPr>
        <w:tab/>
      </w:r>
      <w:r w:rsidR="00C74303" w:rsidRPr="00802FC5">
        <w:rPr>
          <w:rFonts w:ascii="Arial Narrow" w:hAnsi="Arial Narrow"/>
          <w:sz w:val="24"/>
          <w:lang w:val="en-US" w:eastAsia="ru-RU"/>
        </w:rPr>
        <w:tab/>
      </w:r>
      <w:r w:rsidR="00C74303" w:rsidRPr="00802FC5">
        <w:rPr>
          <w:rFonts w:ascii="Arial Narrow" w:hAnsi="Arial Narrow"/>
          <w:sz w:val="24"/>
          <w:lang w:eastAsia="ru-RU"/>
        </w:rPr>
        <w:t xml:space="preserve"> %   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36" style="position:absolute;margin-left:447.3pt;margin-top:13pt;width:14.4pt;height:14.4pt;z-index:251670528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емкостная </w:t>
      </w:r>
      <w:r w:rsidR="00C74303" w:rsidRPr="00802FC5">
        <w:rPr>
          <w:rFonts w:ascii="Arial Narrow" w:hAnsi="Arial Narrow"/>
          <w:sz w:val="24"/>
          <w:lang w:eastAsia="ru-RU"/>
        </w:rPr>
        <w:tab/>
      </w:r>
      <w:r w:rsidR="00C74303" w:rsidRPr="00802FC5">
        <w:rPr>
          <w:rFonts w:ascii="Arial Narrow" w:hAnsi="Arial Narrow"/>
          <w:sz w:val="32"/>
          <w:lang w:eastAsia="ru-RU"/>
        </w:rPr>
        <w:t xml:space="preserve">   </w:t>
      </w:r>
      <w:r w:rsidR="00C74303" w:rsidRPr="00802FC5">
        <w:rPr>
          <w:rFonts w:ascii="Arial Narrow" w:hAnsi="Arial Narrow"/>
          <w:sz w:val="32"/>
          <w:lang w:eastAsia="ru-RU"/>
        </w:rPr>
        <w:tab/>
      </w:r>
      <w:r w:rsidR="00C74303" w:rsidRPr="00802FC5">
        <w:rPr>
          <w:rFonts w:ascii="Arial Narrow" w:hAnsi="Arial Narrow"/>
          <w:sz w:val="32"/>
          <w:lang w:eastAsia="ru-RU"/>
        </w:rPr>
        <w:tab/>
      </w:r>
      <w:r w:rsidR="00C74303" w:rsidRPr="00802FC5">
        <w:rPr>
          <w:rFonts w:ascii="Arial Narrow" w:hAnsi="Arial Narrow"/>
          <w:sz w:val="32"/>
          <w:lang w:eastAsia="ru-RU"/>
        </w:rPr>
        <w:tab/>
      </w:r>
      <w:r w:rsidR="00C74303" w:rsidRPr="00802FC5">
        <w:rPr>
          <w:rFonts w:ascii="Arial Narrow" w:hAnsi="Arial Narrow"/>
          <w:sz w:val="32"/>
          <w:lang w:eastAsia="ru-RU"/>
        </w:rPr>
        <w:tab/>
      </w:r>
      <w:r w:rsidR="00C74303" w:rsidRPr="00802FC5">
        <w:rPr>
          <w:rFonts w:ascii="Arial Narrow" w:hAnsi="Arial Narrow"/>
          <w:sz w:val="32"/>
          <w:lang w:eastAsia="ru-RU"/>
        </w:rPr>
        <w:tab/>
      </w:r>
      <w:r w:rsidR="00C74303" w:rsidRPr="00802FC5">
        <w:rPr>
          <w:rFonts w:ascii="Arial Narrow" w:hAnsi="Arial Narrow"/>
          <w:sz w:val="32"/>
          <w:lang w:eastAsia="ru-RU"/>
        </w:rPr>
        <w:tab/>
      </w:r>
      <w:r w:rsidR="00C74303" w:rsidRPr="00802FC5">
        <w:rPr>
          <w:rFonts w:ascii="Arial Narrow" w:hAnsi="Arial Narrow"/>
          <w:sz w:val="32"/>
          <w:lang w:eastAsia="ru-RU"/>
        </w:rPr>
        <w:tab/>
      </w:r>
      <w:r w:rsidR="00C74303" w:rsidRPr="00802FC5">
        <w:rPr>
          <w:rFonts w:ascii="Arial Narrow" w:hAnsi="Arial Narrow"/>
          <w:sz w:val="32"/>
          <w:lang w:eastAsia="ru-RU"/>
        </w:rPr>
        <w:tab/>
      </w:r>
      <w:r w:rsidR="00C74303" w:rsidRPr="00802FC5">
        <w:rPr>
          <w:rFonts w:ascii="Arial Narrow" w:hAnsi="Arial Narrow"/>
          <w:sz w:val="32"/>
          <w:lang w:eastAsia="ru-RU"/>
        </w:rPr>
        <w:tab/>
      </w:r>
      <w:r w:rsidR="00C74303" w:rsidRPr="00802FC5">
        <w:rPr>
          <w:rFonts w:ascii="Arial Narrow" w:hAnsi="Arial Narrow"/>
          <w:sz w:val="32"/>
          <w:lang w:val="en-US" w:eastAsia="ru-RU"/>
        </w:rPr>
        <w:tab/>
      </w:r>
      <w:r w:rsidR="00C74303" w:rsidRPr="00802FC5">
        <w:rPr>
          <w:rFonts w:ascii="Arial Narrow" w:hAnsi="Arial Narrow"/>
          <w:sz w:val="32"/>
          <w:lang w:val="en-US" w:eastAsia="ru-RU"/>
        </w:rPr>
        <w:tab/>
      </w:r>
      <w:r w:rsidR="00C74303" w:rsidRPr="00802FC5">
        <w:rPr>
          <w:rFonts w:ascii="Arial Narrow" w:hAnsi="Arial Narrow"/>
          <w:sz w:val="32"/>
          <w:lang w:eastAsia="ru-RU"/>
        </w:rPr>
        <w:t xml:space="preserve"> </w:t>
      </w:r>
      <w:r w:rsidR="00C74303" w:rsidRPr="00802FC5">
        <w:rPr>
          <w:rFonts w:ascii="Arial Narrow" w:hAnsi="Arial Narrow"/>
          <w:sz w:val="24"/>
          <w:lang w:eastAsia="ru-RU"/>
        </w:rPr>
        <w:t xml:space="preserve">%  </w:t>
      </w: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sym w:font="Symbol" w:char="F0B7"/>
      </w:r>
      <w:r w:rsidRPr="00802FC5">
        <w:rPr>
          <w:rFonts w:ascii="Arial Narrow" w:hAnsi="Arial Narrow"/>
          <w:sz w:val="24"/>
          <w:lang w:eastAsia="ru-RU"/>
        </w:rPr>
        <w:t xml:space="preserve"> источник бесперебойного питания  </w:t>
      </w:r>
      <w:r w:rsidRPr="00802FC5">
        <w:rPr>
          <w:rFonts w:ascii="Arial Narrow" w:hAnsi="Arial Narrow"/>
          <w:sz w:val="32"/>
          <w:lang w:eastAsia="ru-RU"/>
        </w:rPr>
        <w:t xml:space="preserve">   </w:t>
      </w:r>
      <w:r w:rsidRPr="00802FC5">
        <w:rPr>
          <w:rFonts w:ascii="Arial Narrow" w:hAnsi="Arial Narrow"/>
          <w:sz w:val="32"/>
          <w:lang w:eastAsia="ru-RU"/>
        </w:rPr>
        <w:tab/>
      </w:r>
      <w:r w:rsidRPr="00802FC5">
        <w:rPr>
          <w:rFonts w:ascii="Arial Narrow" w:hAnsi="Arial Narrow"/>
          <w:sz w:val="32"/>
          <w:lang w:eastAsia="ru-RU"/>
        </w:rPr>
        <w:tab/>
      </w:r>
      <w:r w:rsidRPr="00802FC5">
        <w:rPr>
          <w:rFonts w:ascii="Arial Narrow" w:hAnsi="Arial Narrow"/>
          <w:sz w:val="32"/>
          <w:lang w:eastAsia="ru-RU"/>
        </w:rPr>
        <w:tab/>
      </w:r>
      <w:r w:rsidRPr="00802FC5">
        <w:rPr>
          <w:rFonts w:ascii="Arial Narrow" w:hAnsi="Arial Narrow"/>
          <w:sz w:val="32"/>
          <w:lang w:eastAsia="ru-RU"/>
        </w:rPr>
        <w:tab/>
      </w:r>
      <w:r w:rsidRPr="00802FC5">
        <w:rPr>
          <w:rFonts w:ascii="Arial Narrow" w:hAnsi="Arial Narrow"/>
          <w:sz w:val="32"/>
          <w:lang w:eastAsia="ru-RU"/>
        </w:rPr>
        <w:tab/>
      </w:r>
      <w:r w:rsidRPr="00802FC5">
        <w:rPr>
          <w:rFonts w:ascii="Arial Narrow" w:hAnsi="Arial Narrow"/>
          <w:sz w:val="32"/>
          <w:lang w:eastAsia="ru-RU"/>
        </w:rPr>
        <w:tab/>
      </w:r>
      <w:r w:rsidRPr="00802FC5">
        <w:rPr>
          <w:rFonts w:ascii="Arial Narrow" w:hAnsi="Arial Narrow"/>
          <w:sz w:val="32"/>
          <w:lang w:val="en-US" w:eastAsia="ru-RU"/>
        </w:rPr>
        <w:tab/>
      </w:r>
      <w:r w:rsidRPr="00802FC5">
        <w:rPr>
          <w:rFonts w:ascii="Arial Narrow" w:hAnsi="Arial Narrow"/>
          <w:sz w:val="32"/>
          <w:lang w:val="en-US" w:eastAsia="ru-RU"/>
        </w:rPr>
        <w:tab/>
      </w:r>
      <w:r w:rsidRPr="00802FC5">
        <w:rPr>
          <w:rFonts w:ascii="Arial Narrow" w:hAnsi="Arial Narrow"/>
          <w:sz w:val="32"/>
          <w:lang w:eastAsia="ru-RU"/>
        </w:rPr>
        <w:t xml:space="preserve"> </w:t>
      </w:r>
      <w:r w:rsidRPr="00802FC5">
        <w:rPr>
          <w:rFonts w:ascii="Arial Narrow" w:hAnsi="Arial Narrow"/>
          <w:sz w:val="24"/>
          <w:lang w:eastAsia="ru-RU"/>
        </w:rPr>
        <w:t>%</w:t>
      </w:r>
    </w:p>
    <w:p w:rsidR="00C74303" w:rsidRPr="00802FC5" w:rsidRDefault="00F201B8" w:rsidP="00C74303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27" style="position:absolute;left:0;text-align:left;margin-left:447.6pt;margin-top:9.85pt;width:14.4pt;height:14.4pt;z-index:251661312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 xml:space="preserve">Режим работы ДГ: 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26" style="position:absolute;margin-left:447.6pt;margin-top:10.35pt;width:14.4pt;height:14.4pt;z-index:251660288" o:allowincell="f"/>
        </w:pict>
      </w:r>
      <w:r w:rsidR="00C74303" w:rsidRPr="00802FC5">
        <w:rPr>
          <w:rFonts w:ascii="Arial Narrow" w:hAnsi="Arial Narrow"/>
          <w:sz w:val="24"/>
          <w:lang w:val="en-US"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основной </w:t>
      </w:r>
    </w:p>
    <w:p w:rsidR="00C74303" w:rsidRPr="00802FC5" w:rsidRDefault="00F201B8" w:rsidP="00C74303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50" style="position:absolute;left:0;text-align:left;margin-left:447.6pt;margin-top:10.3pt;width:14.4pt;height:14.4pt;z-index:251684864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>параллельная работа ДГ между собой</w:t>
      </w:r>
    </w:p>
    <w:p w:rsidR="00C74303" w:rsidRPr="00802FC5" w:rsidRDefault="00F201B8" w:rsidP="00C74303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51" style="position:absolute;left:0;text-align:left;margin-left:447.6pt;margin-top:10.15pt;width:14.4pt;height:14.4pt;z-index:251685888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>параллельная работа ДГ с сетью</w:t>
      </w:r>
    </w:p>
    <w:p w:rsidR="00C74303" w:rsidRPr="00802FC5" w:rsidRDefault="00F201B8" w:rsidP="00C74303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52" style="position:absolute;left:0;text-align:left;margin-left:447.6pt;margin-top:9.95pt;width:14.4pt;height:14.4pt;z-index:251686912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>параллельная работа ДГ между собой и сетью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57" style="position:absolute;margin-left:447.3pt;margin-top:10.5pt;width:14.4pt;height:14.4pt;z-index:251692032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резервный - запуск при пропадании сети</w:t>
      </w:r>
    </w:p>
    <w:p w:rsidR="00C74303" w:rsidRPr="00802FC5" w:rsidRDefault="00C74303" w:rsidP="00C74303">
      <w:pPr>
        <w:numPr>
          <w:ilvl w:val="0"/>
          <w:numId w:val="12"/>
        </w:numPr>
        <w:tabs>
          <w:tab w:val="clear" w:pos="360"/>
          <w:tab w:val="num" w:pos="142"/>
        </w:tabs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 xml:space="preserve"> резервны</w:t>
      </w:r>
      <w:proofErr w:type="gramStart"/>
      <w:r w:rsidRPr="00802FC5">
        <w:rPr>
          <w:rFonts w:ascii="Arial Narrow" w:hAnsi="Arial Narrow"/>
          <w:sz w:val="24"/>
          <w:lang w:eastAsia="ru-RU"/>
        </w:rPr>
        <w:t>й-</w:t>
      </w:r>
      <w:proofErr w:type="gramEnd"/>
      <w:r w:rsidRPr="00802FC5">
        <w:rPr>
          <w:rFonts w:ascii="Arial Narrow" w:hAnsi="Arial Narrow"/>
          <w:sz w:val="24"/>
          <w:lang w:eastAsia="ru-RU"/>
        </w:rPr>
        <w:t xml:space="preserve"> ручной пуск</w:t>
      </w:r>
    </w:p>
    <w:p w:rsidR="00C74303" w:rsidRPr="00802FC5" w:rsidRDefault="00C74303" w:rsidP="00C74303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Необходимый временной интервал до момента включения ДГ при пропадании напряжения в   питающей сети:</w:t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  <w:t xml:space="preserve">       </w:t>
      </w:r>
      <w:r w:rsidRPr="00802FC5">
        <w:rPr>
          <w:rFonts w:ascii="Arial Narrow" w:hAnsi="Arial Narrow"/>
          <w:sz w:val="24"/>
          <w:lang w:eastAsia="ru-RU"/>
        </w:rPr>
        <w:tab/>
        <w:t xml:space="preserve">       </w:t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  <w:t xml:space="preserve">        _________ сек. </w:t>
      </w:r>
    </w:p>
    <w:p w:rsidR="00C74303" w:rsidRPr="00802FC5" w:rsidRDefault="00F201B8" w:rsidP="00C74303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30" style="position:absolute;left:0;text-align:left;margin-left:447.3pt;margin-top:6.5pt;width:14.4pt;height:14.4pt;z-index:251664384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 xml:space="preserve">Какая степень автоматизации ДГ требуется: </w:t>
      </w:r>
    </w:p>
    <w:p w:rsidR="00C74303" w:rsidRPr="00802FC5" w:rsidRDefault="00F201B8" w:rsidP="00C74303">
      <w:pPr>
        <w:rPr>
          <w:rFonts w:ascii="Arial Narrow" w:hAnsi="Arial Narrow"/>
          <w:sz w:val="32"/>
          <w:lang w:eastAsia="ru-RU"/>
        </w:rPr>
      </w:pPr>
      <w:r w:rsidRPr="00F201B8">
        <w:rPr>
          <w:rFonts w:ascii="Arial Narrow" w:hAnsi="Arial Narrow"/>
          <w:noProof/>
          <w:sz w:val="24"/>
          <w:lang w:eastAsia="ru-RU"/>
        </w:rPr>
        <w:lastRenderedPageBreak/>
        <w:pict>
          <v:rect id="_x0000_s1029" style="position:absolute;margin-left:447.3pt;margin-top:7.1pt;width:14.4pt;height:14.4pt;z-index:251663360" o:allowincell="f"/>
        </w:pict>
      </w:r>
      <w:r w:rsidR="00C74303" w:rsidRPr="00802FC5">
        <w:rPr>
          <w:rFonts w:ascii="Arial Narrow" w:hAnsi="Arial Narrow"/>
          <w:sz w:val="24"/>
          <w:lang w:val="en-US" w:eastAsia="ru-RU"/>
        </w:rPr>
        <w:t>I</w:t>
      </w:r>
      <w:r w:rsidR="00C74303" w:rsidRPr="00802FC5">
        <w:rPr>
          <w:rFonts w:ascii="Arial Narrow" w:hAnsi="Arial Narrow"/>
          <w:sz w:val="24"/>
          <w:lang w:eastAsia="ru-RU"/>
        </w:rPr>
        <w:t xml:space="preserve">-я (первая) </w:t>
      </w:r>
      <w:r w:rsidR="00C74303" w:rsidRPr="00802FC5">
        <w:rPr>
          <w:rFonts w:ascii="Arial Narrow" w:hAnsi="Arial Narrow"/>
          <w:sz w:val="32"/>
          <w:lang w:eastAsia="ru-RU"/>
        </w:rPr>
        <w:t xml:space="preserve">   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28" style="position:absolute;margin-left:447.3pt;margin-top:7.75pt;width:14.4pt;height:14.4pt;z-index:251662336" o:allowincell="f"/>
        </w:pict>
      </w:r>
      <w:r w:rsidR="00C74303" w:rsidRPr="00802FC5">
        <w:rPr>
          <w:rFonts w:ascii="Arial Narrow" w:hAnsi="Arial Narrow"/>
          <w:sz w:val="24"/>
          <w:lang w:val="en-US" w:eastAsia="ru-RU"/>
        </w:rPr>
        <w:t>II</w:t>
      </w:r>
      <w:r w:rsidR="00C74303" w:rsidRPr="00802FC5">
        <w:rPr>
          <w:rFonts w:ascii="Arial Narrow" w:hAnsi="Arial Narrow"/>
          <w:sz w:val="24"/>
          <w:lang w:eastAsia="ru-RU"/>
        </w:rPr>
        <w:t>-я (вторая)</w:t>
      </w: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val="en-US" w:eastAsia="ru-RU"/>
        </w:rPr>
        <w:t>III</w:t>
      </w:r>
      <w:r w:rsidRPr="00802FC5">
        <w:rPr>
          <w:rFonts w:ascii="Arial Narrow" w:hAnsi="Arial Narrow"/>
          <w:sz w:val="24"/>
          <w:lang w:eastAsia="ru-RU"/>
        </w:rPr>
        <w:t xml:space="preserve">-я (третья)       </w:t>
      </w:r>
    </w:p>
    <w:p w:rsidR="00C74303" w:rsidRPr="00802FC5" w:rsidRDefault="00C74303" w:rsidP="00C74303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 xml:space="preserve">Требования к шумовым характеристикам </w:t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  <w:t xml:space="preserve">       </w:t>
      </w:r>
      <w:proofErr w:type="spellStart"/>
      <w:r w:rsidRPr="00802FC5">
        <w:rPr>
          <w:rFonts w:ascii="Arial Narrow" w:hAnsi="Arial Narrow"/>
          <w:sz w:val="24"/>
          <w:lang w:eastAsia="ru-RU"/>
        </w:rPr>
        <w:t>__________дБА</w:t>
      </w:r>
      <w:proofErr w:type="spellEnd"/>
    </w:p>
    <w:p w:rsidR="00C74303" w:rsidRPr="00802FC5" w:rsidRDefault="00F201B8" w:rsidP="00C74303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31" style="position:absolute;left:0;text-align:left;margin-left:447.3pt;margin-top:9.65pt;width:14.4pt;height:14.4pt;z-index:251665408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>Управление: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37" style="position:absolute;margin-left:447.3pt;margin-top:10.25pt;width:14.4pt;height:14.4pt;z-index:251671552" o:allowincell="f"/>
        </w:pict>
      </w:r>
      <w:r w:rsidR="00C74303" w:rsidRPr="00802FC5">
        <w:rPr>
          <w:rFonts w:ascii="Arial Narrow" w:hAnsi="Arial Narrow"/>
          <w:sz w:val="24"/>
          <w:lang w:val="en-US"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дистанционное управление        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53" style="position:absolute;margin-left:447.9pt;margin-top:10.55pt;width:14.4pt;height:14.4pt;z-index:251687936" o:allowincell="f"/>
        </w:pict>
      </w:r>
      <w:r w:rsidR="00C74303" w:rsidRPr="00802FC5">
        <w:rPr>
          <w:rFonts w:ascii="Arial Narrow" w:hAnsi="Arial Narrow"/>
          <w:sz w:val="24"/>
          <w:lang w:val="en-US"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дистанционный контроль     </w:t>
      </w:r>
    </w:p>
    <w:p w:rsidR="00C74303" w:rsidRPr="00802FC5" w:rsidRDefault="00F201B8" w:rsidP="00C74303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54" style="position:absolute;left:0;text-align:left;margin-left:447.9pt;margin-top:10.25pt;width:14.4pt;height:14.4pt;z-index:251688960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>на выносную панель</w:t>
      </w:r>
    </w:p>
    <w:p w:rsidR="00C74303" w:rsidRPr="00802FC5" w:rsidRDefault="00C74303" w:rsidP="00C74303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на персональный компьютер</w:t>
      </w:r>
    </w:p>
    <w:p w:rsidR="00C74303" w:rsidRPr="00802FC5" w:rsidRDefault="00C74303" w:rsidP="00C74303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lang w:val="en-US" w:eastAsia="ru-RU"/>
        </w:rPr>
      </w:pPr>
      <w:r w:rsidRPr="00802FC5">
        <w:rPr>
          <w:rFonts w:ascii="Arial Narrow" w:hAnsi="Arial Narrow"/>
          <w:sz w:val="24"/>
          <w:lang w:eastAsia="ru-RU"/>
        </w:rPr>
        <w:t>Условия эксплуатации ДГ:</w:t>
      </w:r>
    </w:p>
    <w:p w:rsidR="00C74303" w:rsidRPr="00802FC5" w:rsidRDefault="00F201B8" w:rsidP="00C74303">
      <w:pPr>
        <w:numPr>
          <w:ilvl w:val="0"/>
          <w:numId w:val="9"/>
        </w:numPr>
        <w:tabs>
          <w:tab w:val="clear" w:pos="360"/>
          <w:tab w:val="num" w:pos="210"/>
        </w:tabs>
        <w:spacing w:after="0" w:line="240" w:lineRule="auto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55" style="position:absolute;left:0;text-align:left;margin-left:446.85pt;margin-top:9.6pt;width:14.4pt;height:14.4pt;z-index:251689984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>контейнер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38" style="position:absolute;margin-left:447.3pt;margin-top:10.3pt;width:14.4pt;height:14.4pt;z-index:251672576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в отапливаемом помещении  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40" style="position:absolute;margin-left:447.3pt;margin-top:10pt;width:14.4pt;height:14.4pt;z-index:251674624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в </w:t>
      </w:r>
      <w:proofErr w:type="spellStart"/>
      <w:r w:rsidR="00C74303" w:rsidRPr="00802FC5">
        <w:rPr>
          <w:rFonts w:ascii="Arial Narrow" w:hAnsi="Arial Narrow"/>
          <w:sz w:val="24"/>
          <w:lang w:eastAsia="ru-RU"/>
        </w:rPr>
        <w:t>неотапливаемом</w:t>
      </w:r>
      <w:proofErr w:type="spellEnd"/>
      <w:r w:rsidR="00C74303" w:rsidRPr="00802FC5">
        <w:rPr>
          <w:rFonts w:ascii="Arial Narrow" w:hAnsi="Arial Narrow"/>
          <w:sz w:val="24"/>
          <w:lang w:eastAsia="ru-RU"/>
        </w:rPr>
        <w:t xml:space="preserve"> помещении  </w:t>
      </w:r>
      <w:r w:rsidR="00C74303" w:rsidRPr="00802FC5">
        <w:rPr>
          <w:rFonts w:ascii="Arial Narrow" w:hAnsi="Arial Narrow"/>
          <w:sz w:val="32"/>
          <w:lang w:eastAsia="ru-RU"/>
        </w:rPr>
        <w:t xml:space="preserve">    </w:t>
      </w:r>
      <w:r w:rsidR="00C74303" w:rsidRPr="00802FC5">
        <w:rPr>
          <w:rFonts w:ascii="Arial Narrow" w:hAnsi="Arial Narrow"/>
          <w:sz w:val="24"/>
          <w:lang w:eastAsia="ru-RU"/>
        </w:rPr>
        <w:t xml:space="preserve"> 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39" style="position:absolute;margin-left:447.3pt;margin-top:9.7pt;width:14.4pt;height:14.4pt;z-index:251673600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с повышенной влажностью </w:t>
      </w:r>
      <w:r w:rsidR="00C74303" w:rsidRPr="00802FC5">
        <w:rPr>
          <w:rFonts w:ascii="Arial Narrow" w:hAnsi="Arial Narrow"/>
          <w:sz w:val="32"/>
          <w:lang w:eastAsia="ru-RU"/>
        </w:rPr>
        <w:t xml:space="preserve">     </w:t>
      </w:r>
      <w:r w:rsidR="00C74303" w:rsidRPr="00802FC5">
        <w:rPr>
          <w:rFonts w:ascii="Arial Narrow" w:hAnsi="Arial Narrow"/>
          <w:sz w:val="24"/>
          <w:lang w:eastAsia="ru-RU"/>
        </w:rPr>
        <w:t xml:space="preserve"> </w:t>
      </w:r>
    </w:p>
    <w:p w:rsidR="00C74303" w:rsidRPr="00802FC5" w:rsidRDefault="00F201B8" w:rsidP="00C74303">
      <w:pPr>
        <w:rPr>
          <w:rFonts w:ascii="Arial Narrow" w:hAnsi="Arial Narrow"/>
          <w:sz w:val="32"/>
          <w:lang w:eastAsia="ru-RU"/>
        </w:rPr>
      </w:pPr>
      <w:r w:rsidRPr="00F201B8">
        <w:rPr>
          <w:rFonts w:ascii="Arial Narrow" w:hAnsi="Arial Narrow"/>
          <w:noProof/>
          <w:sz w:val="24"/>
          <w:lang w:eastAsia="ru-RU"/>
        </w:rPr>
        <w:pict>
          <v:rect id="_x0000_s1042" style="position:absolute;margin-left:447.3pt;margin-top:9.4pt;width:14.4pt;height:14.4pt;z-index:251676672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и (или) температурой воздуха  </w:t>
      </w:r>
      <w:r w:rsidR="00C74303" w:rsidRPr="00802FC5">
        <w:rPr>
          <w:rFonts w:ascii="Arial Narrow" w:hAnsi="Arial Narrow"/>
          <w:sz w:val="32"/>
          <w:lang w:eastAsia="ru-RU"/>
        </w:rPr>
        <w:t xml:space="preserve"> </w:t>
      </w:r>
    </w:p>
    <w:p w:rsidR="00C74303" w:rsidRPr="00802FC5" w:rsidRDefault="00F201B8" w:rsidP="00C74303">
      <w:pPr>
        <w:rPr>
          <w:rFonts w:ascii="Arial Narrow" w:hAnsi="Arial Narrow"/>
          <w:sz w:val="32"/>
          <w:lang w:eastAsia="ru-RU"/>
        </w:rPr>
      </w:pPr>
      <w:r w:rsidRPr="00F201B8">
        <w:rPr>
          <w:rFonts w:ascii="Arial Narrow" w:hAnsi="Arial Narrow"/>
          <w:noProof/>
          <w:sz w:val="24"/>
          <w:lang w:eastAsia="ru-RU"/>
        </w:rPr>
        <w:pict>
          <v:rect id="_x0000_s1041" style="position:absolute;margin-left:447.3pt;margin-top:9.1pt;width:14.4pt;height:14.4pt;z-index:251675648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наружная установка </w:t>
      </w: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sym w:font="Symbol" w:char="F0B7"/>
      </w:r>
      <w:r w:rsidRPr="00802FC5">
        <w:rPr>
          <w:rFonts w:ascii="Arial Narrow" w:hAnsi="Arial Narrow"/>
          <w:sz w:val="24"/>
          <w:lang w:eastAsia="ru-RU"/>
        </w:rPr>
        <w:t xml:space="preserve"> на шасси или трейлере - </w:t>
      </w:r>
      <w:r w:rsidRPr="00802FC5">
        <w:rPr>
          <w:rFonts w:ascii="Arial Narrow" w:hAnsi="Arial Narrow"/>
          <w:sz w:val="32"/>
          <w:lang w:eastAsia="ru-RU"/>
        </w:rPr>
        <w:t xml:space="preserve"> </w:t>
      </w:r>
      <w:r w:rsidRPr="00802FC5">
        <w:rPr>
          <w:rFonts w:ascii="Arial Narrow" w:hAnsi="Arial Narrow"/>
          <w:sz w:val="24"/>
          <w:lang w:eastAsia="ru-RU"/>
        </w:rPr>
        <w:t xml:space="preserve">     </w:t>
      </w:r>
      <w:r w:rsidRPr="00802FC5">
        <w:rPr>
          <w:rFonts w:ascii="Arial Narrow" w:hAnsi="Arial Narrow"/>
          <w:sz w:val="32"/>
          <w:lang w:eastAsia="ru-RU"/>
        </w:rPr>
        <w:t xml:space="preserve"> </w:t>
      </w:r>
    </w:p>
    <w:p w:rsidR="00C74303" w:rsidRPr="00802FC5" w:rsidRDefault="00C74303" w:rsidP="00C74303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 xml:space="preserve">Резервная мощность, необходимая на перспективу развития </w:t>
      </w: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энергопотребления</w:t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</w:r>
      <w:r w:rsidRPr="00802FC5">
        <w:rPr>
          <w:rFonts w:ascii="Arial Narrow" w:hAnsi="Arial Narrow"/>
          <w:sz w:val="24"/>
          <w:lang w:eastAsia="ru-RU"/>
        </w:rPr>
        <w:tab/>
        <w:t>_________ кВт.</w:t>
      </w:r>
    </w:p>
    <w:p w:rsidR="00C74303" w:rsidRPr="00802FC5" w:rsidRDefault="00C74303" w:rsidP="00C74303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Диапазоны колебаний напряжения имеют место в вашей питающей сети: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44" style="position:absolute;margin-left:447.3pt;margin-top:3.2pt;width:14.4pt;height:14.4pt;z-index:251678720" o:allowincell="f"/>
        </w:pict>
      </w:r>
      <w:r w:rsidR="00C74303" w:rsidRPr="00802FC5">
        <w:rPr>
          <w:rFonts w:ascii="Arial Narrow" w:hAnsi="Arial Narrow"/>
          <w:sz w:val="24"/>
          <w:lang w:val="en-US"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суточные  </w:t>
      </w:r>
      <w:r w:rsidR="00C74303" w:rsidRPr="00802FC5">
        <w:rPr>
          <w:rFonts w:ascii="Arial Narrow" w:hAnsi="Arial Narrow"/>
          <w:sz w:val="32"/>
          <w:lang w:eastAsia="ru-RU"/>
        </w:rPr>
        <w:t xml:space="preserve"> </w:t>
      </w:r>
      <w:r w:rsidR="00C74303" w:rsidRPr="00802FC5">
        <w:rPr>
          <w:rFonts w:ascii="Arial Narrow" w:hAnsi="Arial Narrow"/>
          <w:sz w:val="24"/>
          <w:lang w:eastAsia="ru-RU"/>
        </w:rPr>
        <w:t xml:space="preserve">    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43" style="position:absolute;margin-left:447.3pt;margin-top:2.9pt;width:14.4pt;height:14.4pt;z-index:251677696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сезонные </w:t>
      </w:r>
    </w:p>
    <w:p w:rsidR="00C74303" w:rsidRPr="00802FC5" w:rsidRDefault="00C74303" w:rsidP="00C74303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56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 xml:space="preserve">диапазон </w:t>
      </w:r>
      <w:proofErr w:type="gramStart"/>
      <w:r w:rsidRPr="00802FC5">
        <w:rPr>
          <w:rFonts w:ascii="Arial Narrow" w:hAnsi="Arial Narrow"/>
          <w:sz w:val="24"/>
          <w:lang w:eastAsia="ru-RU"/>
        </w:rPr>
        <w:t>колебании</w:t>
      </w:r>
      <w:proofErr w:type="gramEnd"/>
      <w:r w:rsidRPr="00802FC5">
        <w:rPr>
          <w:rFonts w:ascii="Arial Narrow" w:hAnsi="Arial Narrow"/>
          <w:sz w:val="24"/>
          <w:lang w:eastAsia="ru-RU"/>
        </w:rPr>
        <w:t xml:space="preserve"> напряжения                                                                                    _________  </w:t>
      </w:r>
    </w:p>
    <w:p w:rsidR="00C74303" w:rsidRPr="00802FC5" w:rsidRDefault="00C74303" w:rsidP="00C74303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Топливная система: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46" style="position:absolute;margin-left:447.3pt;margin-top:2.2pt;width:14.4pt;height:14.4pt;z-index:251680768" o:allowincell="f"/>
        </w:pict>
      </w:r>
      <w:r w:rsidR="00C74303" w:rsidRPr="00802FC5">
        <w:rPr>
          <w:rFonts w:ascii="Arial Narrow" w:hAnsi="Arial Narrow"/>
          <w:sz w:val="24"/>
          <w:lang w:val="en-US"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основной бак</w:t>
      </w:r>
    </w:p>
    <w:p w:rsidR="00C74303" w:rsidRPr="00802FC5" w:rsidRDefault="00F201B8" w:rsidP="00C74303">
      <w:pPr>
        <w:numPr>
          <w:ilvl w:val="0"/>
          <w:numId w:val="14"/>
        </w:numPr>
        <w:tabs>
          <w:tab w:val="clear" w:pos="360"/>
          <w:tab w:val="num" w:pos="196"/>
        </w:tabs>
        <w:spacing w:after="0" w:line="240" w:lineRule="auto"/>
        <w:ind w:left="720" w:hanging="720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58" style="position:absolute;left:0;text-align:left;margin-left:447.3pt;margin-top:1.9pt;width:14.4pt;height:14.4pt;z-index:251693056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 xml:space="preserve">основной увеличенный бак </w:t>
      </w:r>
      <w:proofErr w:type="gramStart"/>
      <w:r w:rsidR="00C74303" w:rsidRPr="00802FC5">
        <w:rPr>
          <w:rFonts w:ascii="Arial Narrow" w:hAnsi="Arial Narrow"/>
          <w:sz w:val="24"/>
          <w:lang w:eastAsia="ru-RU"/>
        </w:rPr>
        <w:t xml:space="preserve">( </w:t>
      </w:r>
      <w:proofErr w:type="gramEnd"/>
      <w:r w:rsidR="00C74303" w:rsidRPr="00802FC5">
        <w:rPr>
          <w:rFonts w:ascii="Arial Narrow" w:hAnsi="Arial Narrow"/>
          <w:sz w:val="24"/>
          <w:lang w:eastAsia="ru-RU"/>
        </w:rPr>
        <w:t>24 часа работы ДГ )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45" style="position:absolute;margin-left:447.6pt;margin-top:.8pt;width:14.4pt;height:14.4pt;z-index:251679744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дополнительный бак  </w:t>
      </w:r>
      <w:r w:rsidR="00C74303" w:rsidRPr="00802FC5">
        <w:rPr>
          <w:rFonts w:ascii="Arial Narrow" w:hAnsi="Arial Narrow"/>
          <w:sz w:val="32"/>
          <w:lang w:eastAsia="ru-RU"/>
        </w:rPr>
        <w:t xml:space="preserve">  </w:t>
      </w:r>
      <w:r w:rsidR="00C74303" w:rsidRPr="00802FC5">
        <w:rPr>
          <w:rFonts w:ascii="Arial Narrow" w:hAnsi="Arial Narrow"/>
          <w:sz w:val="24"/>
          <w:lang w:eastAsia="ru-RU"/>
        </w:rPr>
        <w:t xml:space="preserve">   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47" style="position:absolute;margin-left:447.6pt;margin-top:.5pt;width:14.4pt;height:14.4pt;z-index:251681792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sym w:font="Symbol" w:char="F0B7"/>
      </w:r>
      <w:r w:rsidR="00C74303" w:rsidRPr="00802FC5">
        <w:rPr>
          <w:rFonts w:ascii="Arial Narrow" w:hAnsi="Arial Narrow"/>
          <w:sz w:val="24"/>
          <w:lang w:eastAsia="ru-RU"/>
        </w:rPr>
        <w:t xml:space="preserve"> система перекачки топлива  </w:t>
      </w:r>
    </w:p>
    <w:p w:rsidR="00C74303" w:rsidRPr="00802FC5" w:rsidRDefault="00C74303" w:rsidP="00C74303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196" w:hanging="196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если у Заказчика имеется топливная емкость, то укажите ее расположение: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pict>
          <v:rect id="_x0000_s1059" style="position:absolute;margin-left:447.3pt;margin-top:.95pt;width:14.4pt;height:14.4pt;z-index:251694080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>-  выше уровня ДГ</w:t>
      </w:r>
    </w:p>
    <w:p w:rsidR="00C74303" w:rsidRPr="00802FC5" w:rsidRDefault="00F201B8" w:rsidP="00C74303">
      <w:pPr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noProof/>
          <w:sz w:val="24"/>
          <w:lang w:eastAsia="ru-RU"/>
        </w:rPr>
        <w:lastRenderedPageBreak/>
        <w:pict>
          <v:rect id="_x0000_s1060" style="position:absolute;margin-left:447.3pt;margin-top:1.55pt;width:14.4pt;height:14.4pt;z-index:251695104" o:allowincell="f"/>
        </w:pict>
      </w:r>
      <w:r w:rsidR="00C74303" w:rsidRPr="00802FC5">
        <w:rPr>
          <w:rFonts w:ascii="Arial Narrow" w:hAnsi="Arial Narrow"/>
          <w:sz w:val="24"/>
          <w:lang w:eastAsia="ru-RU"/>
        </w:rPr>
        <w:t>-  ниже уровня ДГ</w:t>
      </w: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16.Условия окружающей среды:</w:t>
      </w:r>
    </w:p>
    <w:p w:rsidR="00C74303" w:rsidRPr="00802FC5" w:rsidRDefault="00C74303" w:rsidP="00C74303">
      <w:pPr>
        <w:numPr>
          <w:ilvl w:val="0"/>
          <w:numId w:val="11"/>
        </w:numPr>
        <w:tabs>
          <w:tab w:val="clear" w:pos="360"/>
          <w:tab w:val="num" w:pos="495"/>
        </w:tabs>
        <w:spacing w:after="0" w:line="240" w:lineRule="auto"/>
        <w:ind w:left="495" w:right="567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 xml:space="preserve">Минимальная температура, </w:t>
      </w:r>
      <w:proofErr w:type="spellStart"/>
      <w:r w:rsidRPr="00802FC5">
        <w:rPr>
          <w:rFonts w:ascii="Arial Narrow" w:hAnsi="Arial Narrow"/>
          <w:sz w:val="24"/>
          <w:lang w:val="en-US" w:eastAsia="ru-RU"/>
        </w:rPr>
        <w:t>t</w:t>
      </w:r>
      <w:r w:rsidRPr="00802FC5">
        <w:rPr>
          <w:rFonts w:ascii="Arial Narrow" w:hAnsi="Arial Narrow"/>
          <w:sz w:val="24"/>
          <w:vertAlign w:val="superscript"/>
          <w:lang w:val="en-US" w:eastAsia="ru-RU"/>
        </w:rPr>
        <w:t>o</w:t>
      </w:r>
      <w:r w:rsidRPr="00802FC5">
        <w:rPr>
          <w:rFonts w:ascii="Arial Narrow" w:hAnsi="Arial Narrow"/>
          <w:sz w:val="24"/>
          <w:lang w:val="en-US" w:eastAsia="ru-RU"/>
        </w:rPr>
        <w:t>C</w:t>
      </w:r>
      <w:proofErr w:type="spellEnd"/>
      <w:r w:rsidRPr="00802FC5">
        <w:rPr>
          <w:rFonts w:ascii="Arial Narrow" w:hAnsi="Arial Narrow"/>
          <w:sz w:val="24"/>
          <w:lang w:val="en-US" w:eastAsia="ru-RU"/>
        </w:rPr>
        <w:t xml:space="preserve">                                                                                     </w:t>
      </w:r>
      <w:r w:rsidRPr="00802FC5">
        <w:rPr>
          <w:rFonts w:ascii="Arial Narrow" w:hAnsi="Arial Narrow"/>
          <w:sz w:val="24"/>
          <w:lang w:eastAsia="ru-RU"/>
        </w:rPr>
        <w:t>_________</w:t>
      </w:r>
    </w:p>
    <w:p w:rsidR="00C74303" w:rsidRPr="00802FC5" w:rsidRDefault="00C74303" w:rsidP="00C74303">
      <w:pPr>
        <w:numPr>
          <w:ilvl w:val="0"/>
          <w:numId w:val="11"/>
        </w:numPr>
        <w:tabs>
          <w:tab w:val="clear" w:pos="360"/>
          <w:tab w:val="num" w:pos="495"/>
        </w:tabs>
        <w:spacing w:after="0" w:line="240" w:lineRule="auto"/>
        <w:ind w:left="495" w:right="567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 xml:space="preserve">Максимальная температура, </w:t>
      </w:r>
      <w:proofErr w:type="spellStart"/>
      <w:r w:rsidRPr="00802FC5">
        <w:rPr>
          <w:rFonts w:ascii="Arial Narrow" w:hAnsi="Arial Narrow"/>
          <w:sz w:val="24"/>
          <w:lang w:val="en-US" w:eastAsia="ru-RU"/>
        </w:rPr>
        <w:t>t</w:t>
      </w:r>
      <w:r w:rsidRPr="00802FC5">
        <w:rPr>
          <w:rFonts w:ascii="Arial Narrow" w:hAnsi="Arial Narrow"/>
          <w:sz w:val="24"/>
          <w:vertAlign w:val="superscript"/>
          <w:lang w:val="en-US" w:eastAsia="ru-RU"/>
        </w:rPr>
        <w:t>o</w:t>
      </w:r>
      <w:r w:rsidRPr="00802FC5">
        <w:rPr>
          <w:rFonts w:ascii="Arial Narrow" w:hAnsi="Arial Narrow"/>
          <w:sz w:val="24"/>
          <w:lang w:val="en-US" w:eastAsia="ru-RU"/>
        </w:rPr>
        <w:t>C</w:t>
      </w:r>
      <w:proofErr w:type="spellEnd"/>
      <w:r w:rsidRPr="00802FC5">
        <w:rPr>
          <w:rFonts w:ascii="Arial Narrow" w:hAnsi="Arial Narrow"/>
          <w:sz w:val="24"/>
          <w:lang w:val="en-US" w:eastAsia="ru-RU"/>
        </w:rPr>
        <w:t xml:space="preserve">                                                                                    </w:t>
      </w:r>
      <w:r w:rsidRPr="00802FC5">
        <w:rPr>
          <w:rFonts w:ascii="Arial Narrow" w:hAnsi="Arial Narrow"/>
          <w:sz w:val="24"/>
          <w:lang w:eastAsia="ru-RU"/>
        </w:rPr>
        <w:t>_________</w:t>
      </w:r>
    </w:p>
    <w:p w:rsidR="00C74303" w:rsidRPr="00802FC5" w:rsidRDefault="00C74303" w:rsidP="00C74303">
      <w:pPr>
        <w:numPr>
          <w:ilvl w:val="0"/>
          <w:numId w:val="11"/>
        </w:numPr>
        <w:tabs>
          <w:tab w:val="clear" w:pos="360"/>
          <w:tab w:val="num" w:pos="495"/>
        </w:tabs>
        <w:spacing w:after="0" w:line="240" w:lineRule="auto"/>
        <w:ind w:left="495" w:right="567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 xml:space="preserve">Высота над уровнем моря, </w:t>
      </w:r>
      <w:proofErr w:type="gramStart"/>
      <w:r w:rsidRPr="00802FC5">
        <w:rPr>
          <w:rFonts w:ascii="Arial Narrow" w:hAnsi="Arial Narrow"/>
          <w:sz w:val="24"/>
          <w:lang w:eastAsia="ru-RU"/>
        </w:rPr>
        <w:t>м</w:t>
      </w:r>
      <w:proofErr w:type="gramEnd"/>
      <w:r w:rsidRPr="00802FC5">
        <w:rPr>
          <w:rFonts w:ascii="Arial Narrow" w:hAnsi="Arial Narrow"/>
          <w:sz w:val="24"/>
          <w:lang w:eastAsia="ru-RU"/>
        </w:rPr>
        <w:t xml:space="preserve">                                                                                         _________</w:t>
      </w:r>
    </w:p>
    <w:p w:rsidR="00C74303" w:rsidRPr="00802FC5" w:rsidRDefault="00C74303" w:rsidP="00C74303">
      <w:pPr>
        <w:numPr>
          <w:ilvl w:val="0"/>
          <w:numId w:val="11"/>
        </w:numPr>
        <w:tabs>
          <w:tab w:val="clear" w:pos="360"/>
          <w:tab w:val="num" w:pos="495"/>
        </w:tabs>
        <w:spacing w:after="0" w:line="240" w:lineRule="auto"/>
        <w:ind w:left="495" w:right="567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Запыленность воздуха, мг/м</w:t>
      </w:r>
      <w:r w:rsidRPr="00802FC5">
        <w:rPr>
          <w:rFonts w:ascii="Arial Narrow" w:hAnsi="Arial Narrow"/>
          <w:sz w:val="24"/>
          <w:vertAlign w:val="superscript"/>
          <w:lang w:eastAsia="ru-RU"/>
        </w:rPr>
        <w:t xml:space="preserve">3                                                                                                                                     </w:t>
      </w:r>
      <w:r w:rsidRPr="00802FC5">
        <w:rPr>
          <w:rFonts w:ascii="Arial Narrow" w:hAnsi="Arial Narrow"/>
          <w:sz w:val="24"/>
          <w:lang w:eastAsia="ru-RU"/>
        </w:rPr>
        <w:t>_________</w:t>
      </w:r>
    </w:p>
    <w:p w:rsidR="00C74303" w:rsidRPr="00802FC5" w:rsidRDefault="00C74303" w:rsidP="00C74303">
      <w:pPr>
        <w:rPr>
          <w:rFonts w:ascii="Arial Narrow" w:hAnsi="Arial Narrow"/>
          <w:b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17. Основные потребители электроэнергии</w:t>
      </w:r>
      <w:r w:rsidRPr="00802FC5">
        <w:rPr>
          <w:rFonts w:ascii="Arial Narrow" w:hAnsi="Arial Narrow"/>
          <w:b/>
          <w:sz w:val="24"/>
          <w:lang w:val="en-US" w:eastAsia="ru-RU"/>
        </w:rPr>
        <w:t xml:space="preserve">:  </w:t>
      </w:r>
      <w:r w:rsidRPr="00802FC5">
        <w:rPr>
          <w:rFonts w:ascii="Arial Narrow" w:hAnsi="Arial Narrow"/>
          <w:b/>
          <w:sz w:val="24"/>
          <w:lang w:eastAsia="ru-RU"/>
        </w:rPr>
        <w:t>________________________________________________</w:t>
      </w:r>
    </w:p>
    <w:p w:rsidR="00C74303" w:rsidRPr="00802FC5" w:rsidRDefault="00C74303" w:rsidP="00C74303">
      <w:pPr>
        <w:rPr>
          <w:rFonts w:ascii="Arial Narrow" w:hAnsi="Arial Narrow"/>
          <w:b/>
          <w:sz w:val="24"/>
          <w:lang w:eastAsia="ru-RU"/>
        </w:rPr>
      </w:pPr>
      <w:r w:rsidRPr="00802FC5">
        <w:rPr>
          <w:rFonts w:ascii="Arial Narrow" w:hAnsi="Arial Narrow"/>
          <w:b/>
          <w:sz w:val="24"/>
          <w:lang w:eastAsia="ru-RU"/>
        </w:rPr>
        <w:t xml:space="preserve"> ______________________________________________________________________________________</w:t>
      </w: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b/>
          <w:sz w:val="24"/>
          <w:lang w:eastAsia="ru-RU"/>
        </w:rPr>
        <w:t>______________________________________________________________________________________</w:t>
      </w:r>
    </w:p>
    <w:p w:rsidR="00C74303" w:rsidRPr="00802FC5" w:rsidRDefault="00C74303" w:rsidP="00C74303">
      <w:pPr>
        <w:rPr>
          <w:rFonts w:ascii="Arial Narrow" w:hAnsi="Arial Narrow"/>
          <w:b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 xml:space="preserve">18. Условия поставки оборудования: </w:t>
      </w:r>
      <w:r w:rsidRPr="00802FC5">
        <w:rPr>
          <w:rFonts w:ascii="Arial Narrow" w:hAnsi="Arial Narrow"/>
          <w:b/>
          <w:sz w:val="24"/>
          <w:lang w:eastAsia="ru-RU"/>
        </w:rPr>
        <w:t>_______________________________________________________</w:t>
      </w:r>
    </w:p>
    <w:p w:rsidR="00C74303" w:rsidRPr="00802FC5" w:rsidRDefault="00C74303" w:rsidP="00C74303">
      <w:pPr>
        <w:rPr>
          <w:rFonts w:ascii="Arial Narrow" w:hAnsi="Arial Narrow"/>
          <w:b/>
          <w:sz w:val="24"/>
          <w:lang w:eastAsia="ru-RU"/>
        </w:rPr>
      </w:pPr>
      <w:r w:rsidRPr="00802FC5">
        <w:rPr>
          <w:rFonts w:ascii="Arial Narrow" w:hAnsi="Arial Narrow"/>
          <w:b/>
          <w:sz w:val="24"/>
          <w:lang w:eastAsia="ru-RU"/>
        </w:rPr>
        <w:t xml:space="preserve"> ______________________________________________________________________________________</w:t>
      </w: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b/>
          <w:sz w:val="24"/>
          <w:lang w:eastAsia="ru-RU"/>
        </w:rPr>
        <w:t>______________________________________________________________________________________</w:t>
      </w:r>
    </w:p>
    <w:p w:rsidR="00C74303" w:rsidRPr="00802FC5" w:rsidRDefault="00C74303" w:rsidP="00C74303">
      <w:pPr>
        <w:rPr>
          <w:rFonts w:ascii="Arial Narrow" w:hAnsi="Arial Narrow"/>
          <w:b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 xml:space="preserve">19.Особые требования контракта:     </w:t>
      </w:r>
      <w:r w:rsidRPr="00802FC5">
        <w:rPr>
          <w:rFonts w:ascii="Arial Narrow" w:hAnsi="Arial Narrow"/>
          <w:b/>
          <w:sz w:val="24"/>
          <w:lang w:eastAsia="ru-RU"/>
        </w:rPr>
        <w:t>_______________________________________________________</w:t>
      </w:r>
    </w:p>
    <w:p w:rsidR="00C74303" w:rsidRPr="00802FC5" w:rsidRDefault="00C74303" w:rsidP="00C74303">
      <w:pPr>
        <w:rPr>
          <w:rFonts w:ascii="Arial Narrow" w:hAnsi="Arial Narrow"/>
          <w:b/>
          <w:sz w:val="24"/>
          <w:lang w:eastAsia="ru-RU"/>
        </w:rPr>
      </w:pPr>
      <w:r w:rsidRPr="00802FC5">
        <w:rPr>
          <w:rFonts w:ascii="Arial Narrow" w:hAnsi="Arial Narrow"/>
          <w:b/>
          <w:sz w:val="24"/>
          <w:lang w:eastAsia="ru-RU"/>
        </w:rPr>
        <w:t xml:space="preserve"> ______________________________________________________________________________________</w:t>
      </w: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20. Условия оплаты</w:t>
      </w:r>
    </w:p>
    <w:p w:rsidR="00C74303" w:rsidRPr="00802FC5" w:rsidRDefault="00C74303" w:rsidP="00C74303">
      <w:pPr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Схема рассрочки</w:t>
      </w:r>
    </w:p>
    <w:p w:rsidR="00C74303" w:rsidRPr="00802FC5" w:rsidRDefault="00C74303" w:rsidP="00C74303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 xml:space="preserve">Аванс                                                                                                              _________% от контракта                                                           </w:t>
      </w:r>
    </w:p>
    <w:p w:rsidR="00C74303" w:rsidRPr="00802FC5" w:rsidRDefault="00C74303" w:rsidP="00C74303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оплата по готовности к отгрузке                                                                   _________% от контракта</w:t>
      </w:r>
    </w:p>
    <w:p w:rsidR="00C74303" w:rsidRPr="00802FC5" w:rsidRDefault="00C74303" w:rsidP="00C74303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оплата после пуско-наладочных работ                                                       _________% от контракта</w:t>
      </w: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</w:p>
    <w:p w:rsidR="00C74303" w:rsidRPr="00802FC5" w:rsidRDefault="00C74303" w:rsidP="00C74303">
      <w:pPr>
        <w:rPr>
          <w:rFonts w:ascii="Arial Narrow" w:hAnsi="Arial Narrow"/>
          <w:b/>
          <w:sz w:val="24"/>
          <w:lang w:eastAsia="ru-RU"/>
        </w:rPr>
      </w:pPr>
      <w:r w:rsidRPr="00802FC5">
        <w:rPr>
          <w:rFonts w:ascii="Arial Narrow" w:hAnsi="Arial Narrow"/>
          <w:b/>
          <w:sz w:val="24"/>
          <w:lang w:eastAsia="ru-RU"/>
        </w:rPr>
        <w:t>ПРИМЕЧАНИЕ:___________________________________________________________________________</w:t>
      </w:r>
    </w:p>
    <w:p w:rsidR="00C74303" w:rsidRPr="00802FC5" w:rsidRDefault="00C74303" w:rsidP="00C74303">
      <w:pPr>
        <w:rPr>
          <w:rFonts w:ascii="Arial Narrow" w:hAnsi="Arial Narrow"/>
          <w:b/>
          <w:sz w:val="24"/>
          <w:lang w:eastAsia="ru-RU"/>
        </w:rPr>
      </w:pPr>
      <w:r w:rsidRPr="00802FC5">
        <w:rPr>
          <w:rFonts w:ascii="Arial Narrow" w:hAnsi="Arial Narrow"/>
          <w:b/>
          <w:sz w:val="24"/>
          <w:lang w:eastAsia="ru-RU"/>
        </w:rPr>
        <w:t xml:space="preserve"> ________________________________________________________________________________________ </w:t>
      </w:r>
    </w:p>
    <w:p w:rsidR="00C74303" w:rsidRPr="00802FC5" w:rsidRDefault="00C74303" w:rsidP="00C74303">
      <w:pPr>
        <w:rPr>
          <w:rFonts w:ascii="Arial Narrow" w:hAnsi="Arial Narrow"/>
          <w:b/>
          <w:sz w:val="24"/>
          <w:lang w:eastAsia="ru-RU"/>
        </w:rPr>
      </w:pPr>
      <w:r w:rsidRPr="00802FC5">
        <w:rPr>
          <w:rFonts w:ascii="Arial Narrow" w:hAnsi="Arial Narrow"/>
          <w:b/>
          <w:sz w:val="24"/>
          <w:lang w:eastAsia="ru-RU"/>
        </w:rPr>
        <w:t xml:space="preserve"> ________________________________________________________________________________________</w:t>
      </w:r>
    </w:p>
    <w:p w:rsidR="00C74303" w:rsidRPr="00802FC5" w:rsidRDefault="00C74303" w:rsidP="00C74303">
      <w:pPr>
        <w:rPr>
          <w:rFonts w:ascii="Arial Narrow" w:hAnsi="Arial Narrow"/>
          <w:b/>
          <w:sz w:val="24"/>
          <w:lang w:eastAsia="ru-RU"/>
        </w:rPr>
      </w:pPr>
      <w:r w:rsidRPr="00802FC5">
        <w:rPr>
          <w:rFonts w:ascii="Arial Narrow" w:hAnsi="Arial Narrow"/>
          <w:b/>
          <w:sz w:val="24"/>
          <w:lang w:eastAsia="ru-RU"/>
        </w:rPr>
        <w:t xml:space="preserve"> ________________________________________________________________________________________</w:t>
      </w: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b/>
          <w:sz w:val="24"/>
          <w:lang w:eastAsia="ru-RU"/>
        </w:rPr>
        <w:t xml:space="preserve"> ________________________________________________________________________________________</w:t>
      </w: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</w:p>
    <w:p w:rsidR="00C74303" w:rsidRPr="00802FC5" w:rsidRDefault="00C74303" w:rsidP="00C74303">
      <w:pPr>
        <w:rPr>
          <w:rFonts w:ascii="Arial Narrow" w:hAnsi="Arial Narrow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Дата заполнения:"_____"___________________200__г.</w:t>
      </w:r>
    </w:p>
    <w:p w:rsidR="00C74303" w:rsidRPr="00802FC5" w:rsidRDefault="00C74303" w:rsidP="00C74303">
      <w:pPr>
        <w:rPr>
          <w:rFonts w:ascii="Arial Narrow" w:hAnsi="Arial Narrow"/>
          <w:b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Подпись:______________</w:t>
      </w:r>
    </w:p>
    <w:p w:rsidR="00C94E68" w:rsidRDefault="00C94E68" w:rsidP="00C94E68">
      <w:pPr>
        <w:jc w:val="center"/>
        <w:rPr>
          <w:rFonts w:ascii="Arial Narrow" w:hAnsi="Arial Narrow"/>
          <w:b/>
          <w:color w:val="000000"/>
          <w:position w:val="-6"/>
          <w:sz w:val="24"/>
          <w:lang w:eastAsia="ru-RU"/>
        </w:rPr>
      </w:pPr>
    </w:p>
    <w:p w:rsidR="00C94E68" w:rsidRDefault="00C94E68" w:rsidP="00C94E68">
      <w:pPr>
        <w:jc w:val="center"/>
        <w:rPr>
          <w:rFonts w:ascii="Arial Narrow" w:hAnsi="Arial Narrow"/>
          <w:b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b/>
          <w:color w:val="000000"/>
          <w:position w:val="-6"/>
          <w:sz w:val="24"/>
          <w:lang w:eastAsia="ru-RU"/>
        </w:rPr>
        <w:t>Опросный лист на щит собственных нужд (ЩСН)</w:t>
      </w:r>
    </w:p>
    <w:p w:rsidR="00C94E68" w:rsidRDefault="00C94E68" w:rsidP="00C94E68">
      <w:pPr>
        <w:ind w:firstLine="708"/>
        <w:jc w:val="both"/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5E4ADB">
        <w:rPr>
          <w:rFonts w:ascii="Arial Narrow" w:hAnsi="Arial Narrow"/>
          <w:color w:val="000000"/>
          <w:position w:val="-6"/>
          <w:sz w:val="24"/>
          <w:lang w:eastAsia="ru-RU"/>
        </w:rPr>
        <w:t>Для наиболее точного и соответствующего Вашим требованиям подбора оборудования просим Вас  ответить на приведенные ниже вопросы или направить в наш адрес Техническое задание, в котором отражены эти вопросы.</w:t>
      </w:r>
    </w:p>
    <w:p w:rsidR="00C94E68" w:rsidRPr="005E4ADB" w:rsidRDefault="00C94E68" w:rsidP="00C94E68">
      <w:pPr>
        <w:ind w:firstLine="708"/>
        <w:jc w:val="both"/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802FC5">
        <w:rPr>
          <w:rFonts w:ascii="Arial Narrow" w:hAnsi="Arial Narrow"/>
          <w:sz w:val="24"/>
          <w:lang w:eastAsia="ru-RU"/>
        </w:rPr>
        <w:t>Просим Вас направить нам запо</w:t>
      </w:r>
      <w:r w:rsidR="0077045B">
        <w:rPr>
          <w:rFonts w:ascii="Arial Narrow" w:hAnsi="Arial Narrow"/>
          <w:sz w:val="24"/>
          <w:lang w:eastAsia="ru-RU"/>
        </w:rPr>
        <w:t>лненный опросный лист по факсу +7-</w:t>
      </w:r>
      <w:r w:rsidR="0077045B" w:rsidRPr="0077045B">
        <w:rPr>
          <w:rFonts w:ascii="Arial Narrow" w:hAnsi="Arial Narrow"/>
          <w:sz w:val="24"/>
          <w:lang w:eastAsia="ru-RU"/>
        </w:rPr>
        <w:t>919-471-70-07</w:t>
      </w:r>
      <w:r w:rsidR="0077045B">
        <w:rPr>
          <w:rFonts w:ascii="Arial Narrow" w:hAnsi="Arial Narrow"/>
          <w:sz w:val="24"/>
          <w:lang w:eastAsia="ru-RU"/>
        </w:rPr>
        <w:t xml:space="preserve"> </w:t>
      </w:r>
      <w:r w:rsidRPr="00802FC5">
        <w:rPr>
          <w:rFonts w:ascii="Arial Narrow" w:hAnsi="Arial Narrow"/>
          <w:sz w:val="24"/>
          <w:lang w:eastAsia="ru-RU"/>
        </w:rPr>
        <w:t xml:space="preserve">или по электронной почте </w:t>
      </w:r>
      <w:hyperlink r:id="rId9" w:history="1">
        <w:r w:rsidRPr="00BD392B">
          <w:rPr>
            <w:rStyle w:val="a8"/>
            <w:rFonts w:ascii="Arial Narrow" w:hAnsi="Arial Narrow"/>
            <w:sz w:val="24"/>
            <w:szCs w:val="24"/>
          </w:rPr>
          <w:t>info@</w:t>
        </w:r>
        <w:r w:rsidRPr="00BD392B">
          <w:rPr>
            <w:rStyle w:val="a8"/>
            <w:rFonts w:ascii="Arial Narrow" w:hAnsi="Arial Narrow"/>
            <w:sz w:val="24"/>
            <w:szCs w:val="24"/>
            <w:lang w:val="en-US"/>
          </w:rPr>
          <w:t>td</w:t>
        </w:r>
        <w:r w:rsidRPr="00F15634">
          <w:rPr>
            <w:rStyle w:val="a8"/>
            <w:rFonts w:ascii="Arial Narrow" w:hAnsi="Arial Narrow"/>
            <w:sz w:val="24"/>
            <w:szCs w:val="24"/>
          </w:rPr>
          <w:t>-</w:t>
        </w:r>
        <w:r w:rsidRPr="00BD392B">
          <w:rPr>
            <w:rStyle w:val="a8"/>
            <w:rFonts w:ascii="Arial Narrow" w:hAnsi="Arial Narrow"/>
            <w:sz w:val="24"/>
            <w:szCs w:val="24"/>
            <w:lang w:val="en-US"/>
          </w:rPr>
          <w:t>energy</w:t>
        </w:r>
        <w:r w:rsidRPr="00BD392B">
          <w:rPr>
            <w:rStyle w:val="a8"/>
            <w:rFonts w:ascii="Arial Narrow" w:hAnsi="Arial Narrow"/>
            <w:sz w:val="24"/>
            <w:szCs w:val="24"/>
          </w:rPr>
          <w:t>.</w:t>
        </w:r>
        <w:proofErr w:type="spellStart"/>
        <w:r w:rsidRPr="00BD392B">
          <w:rPr>
            <w:rStyle w:val="a8"/>
            <w:rFonts w:ascii="Arial Narrow" w:hAnsi="Arial Narrow"/>
            <w:sz w:val="24"/>
            <w:szCs w:val="24"/>
          </w:rPr>
          <w:t>ru</w:t>
        </w:r>
        <w:proofErr w:type="spellEnd"/>
      </w:hyperlink>
    </w:p>
    <w:p w:rsidR="00C94E68" w:rsidRPr="005E4ADB" w:rsidRDefault="00C94E68" w:rsidP="00C94E68">
      <w:pPr>
        <w:jc w:val="both"/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5E4ADB">
        <w:rPr>
          <w:rFonts w:ascii="Arial Narrow" w:hAnsi="Arial Narrow"/>
          <w:color w:val="000000"/>
          <w:position w:val="-6"/>
          <w:sz w:val="24"/>
          <w:lang w:eastAsia="ru-RU"/>
        </w:rPr>
        <w:t>Название Вашей организации: ___________________________________________________________</w:t>
      </w:r>
    </w:p>
    <w:p w:rsidR="00C94E68" w:rsidRPr="005E4ADB" w:rsidRDefault="00C94E68" w:rsidP="00C94E68">
      <w:pPr>
        <w:jc w:val="both"/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5E4ADB">
        <w:rPr>
          <w:rFonts w:ascii="Arial Narrow" w:hAnsi="Arial Narrow"/>
          <w:color w:val="000000"/>
          <w:position w:val="-6"/>
          <w:sz w:val="24"/>
          <w:lang w:eastAsia="ru-RU"/>
        </w:rPr>
        <w:t>Сфера деятельности организации</w:t>
      </w:r>
      <w:r>
        <w:rPr>
          <w:rFonts w:ascii="Arial Narrow" w:hAnsi="Arial Narrow"/>
          <w:color w:val="000000"/>
          <w:position w:val="-6"/>
          <w:sz w:val="24"/>
          <w:lang w:eastAsia="ru-RU"/>
        </w:rPr>
        <w:t xml:space="preserve"> ________________________________________________________</w:t>
      </w:r>
      <w:r w:rsidRPr="005E4ADB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</w:t>
      </w:r>
    </w:p>
    <w:p w:rsidR="00C94E68" w:rsidRPr="005E4ADB" w:rsidRDefault="00C94E68" w:rsidP="00C94E68">
      <w:pPr>
        <w:jc w:val="both"/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5E4ADB">
        <w:rPr>
          <w:rFonts w:ascii="Arial Narrow" w:hAnsi="Arial Narrow"/>
          <w:color w:val="000000"/>
          <w:position w:val="-6"/>
          <w:sz w:val="24"/>
          <w:lang w:eastAsia="ru-RU"/>
        </w:rPr>
        <w:t>Фамилия Имя Отчество: ________________________________________________________________</w:t>
      </w:r>
    </w:p>
    <w:p w:rsidR="00C94E68" w:rsidRPr="005E4ADB" w:rsidRDefault="00C94E68" w:rsidP="00C94E68">
      <w:pPr>
        <w:jc w:val="both"/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5E4ADB">
        <w:rPr>
          <w:rFonts w:ascii="Arial Narrow" w:hAnsi="Arial Narrow"/>
          <w:color w:val="000000"/>
          <w:position w:val="-6"/>
          <w:sz w:val="24"/>
          <w:lang w:eastAsia="ru-RU"/>
        </w:rPr>
        <w:t xml:space="preserve">Должность: </w:t>
      </w:r>
      <w:proofErr w:type="spellStart"/>
      <w:r w:rsidRPr="005E4ADB">
        <w:rPr>
          <w:rFonts w:ascii="Arial Narrow" w:hAnsi="Arial Narrow"/>
          <w:color w:val="000000"/>
          <w:position w:val="-6"/>
          <w:sz w:val="24"/>
          <w:lang w:eastAsia="ru-RU"/>
        </w:rPr>
        <w:t>_____________________________________телефон</w:t>
      </w:r>
      <w:proofErr w:type="spellEnd"/>
      <w:proofErr w:type="gramStart"/>
      <w:r w:rsidRPr="005E4ADB">
        <w:rPr>
          <w:rFonts w:ascii="Arial Narrow" w:hAnsi="Arial Narrow"/>
          <w:color w:val="000000"/>
          <w:position w:val="-6"/>
          <w:sz w:val="24"/>
          <w:lang w:eastAsia="ru-RU"/>
        </w:rPr>
        <w:t xml:space="preserve"> (_________)____________________</w:t>
      </w:r>
      <w:proofErr w:type="gramEnd"/>
    </w:p>
    <w:p w:rsidR="00C94E68" w:rsidRPr="00916CF0" w:rsidRDefault="00C94E68" w:rsidP="00C94E68">
      <w:pPr>
        <w:jc w:val="center"/>
        <w:rPr>
          <w:rFonts w:ascii="Arial Narrow" w:hAnsi="Arial Narrow"/>
          <w:b/>
          <w:color w:val="000000"/>
          <w:position w:val="-6"/>
          <w:sz w:val="24"/>
          <w:lang w:eastAsia="ru-RU"/>
        </w:rPr>
      </w:pP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1. Номинальный ток вводного аппарата ______________________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2. Наличие автоматического ввода резерва с приоритетом на ДГУ.   □ Да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ет</w:t>
      </w:r>
    </w:p>
    <w:p w:rsidR="00C94E68" w:rsidRPr="00916CF0" w:rsidRDefault="00C94E68" w:rsidP="00C94E68">
      <w:pPr>
        <w:numPr>
          <w:ilvl w:val="0"/>
          <w:numId w:val="17"/>
        </w:numPr>
        <w:spacing w:after="0" w:line="240" w:lineRule="auto"/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Управление АВР               □ ручное   □автоматическое   □ авто с ручным управлением</w:t>
      </w:r>
    </w:p>
    <w:p w:rsidR="00C94E68" w:rsidRPr="00916CF0" w:rsidRDefault="00C94E68" w:rsidP="00C94E68">
      <w:pPr>
        <w:numPr>
          <w:ilvl w:val="0"/>
          <w:numId w:val="17"/>
        </w:numPr>
        <w:spacing w:after="0" w:line="240" w:lineRule="auto"/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Контроль и сигнализация наличия напряжения по каждому вводу. □ Да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ет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3. Управление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приточной-вытяжной</w:t>
      </w:r>
      <w:proofErr w:type="spell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вентиляцией    □ ручное   □автомат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.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□ 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а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вто с ручным управлением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4. Управление калориферами   □ ручное   □автоматическое  □ авто с ручным управлением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5. 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Оборудование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используемое в  ЩСН        □АВВ   □</w:t>
      </w:r>
      <w:r w:rsidRPr="00916CF0">
        <w:rPr>
          <w:rFonts w:ascii="Arial Narrow" w:hAnsi="Arial Narrow"/>
          <w:color w:val="000000"/>
          <w:position w:val="-6"/>
          <w:sz w:val="24"/>
          <w:lang w:val="en-US" w:eastAsia="ru-RU"/>
        </w:rPr>
        <w:t>OEZ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□ИЭК   □</w:t>
      </w:r>
      <w:r w:rsidRPr="00916CF0">
        <w:rPr>
          <w:rFonts w:ascii="Arial Narrow" w:hAnsi="Arial Narrow"/>
          <w:color w:val="000000"/>
          <w:position w:val="-6"/>
          <w:sz w:val="24"/>
          <w:lang w:val="en-US" w:eastAsia="ru-RU"/>
        </w:rPr>
        <w:t>Schneider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□ </w:t>
      </w:r>
      <w:hyperlink r:id="rId10" w:tgtFrame="_blank" w:history="1">
        <w:proofErr w:type="spellStart"/>
        <w:r w:rsidRPr="00916CF0">
          <w:rPr>
            <w:rFonts w:ascii="Arial Narrow" w:hAnsi="Arial Narrow"/>
            <w:color w:val="000000"/>
            <w:position w:val="-6"/>
            <w:sz w:val="24"/>
            <w:lang w:eastAsia="ru-RU"/>
          </w:rPr>
          <w:t>Moeller</w:t>
        </w:r>
        <w:proofErr w:type="spellEnd"/>
        <w:r w:rsidRPr="00916CF0">
          <w:rPr>
            <w:rFonts w:ascii="Arial Narrow" w:hAnsi="Arial Narrow"/>
            <w:color w:val="000000"/>
            <w:position w:val="-6"/>
            <w:sz w:val="24"/>
            <w:lang w:eastAsia="ru-RU"/>
          </w:rPr>
          <w:t xml:space="preserve">   другое__________________________________________________________________________________ </w:t>
        </w:r>
      </w:hyperlink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                                    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6. Кабельный ввод (марка и сечение кабеля)________________________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7. Напряжение аккумуляторной батареи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____В</w:t>
      </w:r>
      <w:proofErr w:type="gramEnd"/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Опросный лист на топливную систему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1. Наличие дополнительного топливного бака.      □ Да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ет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lastRenderedPageBreak/>
        <w:t>2. Наличие основного топливного бака.                  □ Да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ет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3. Установка заливной горловины. (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ø</w:t>
      </w:r>
      <w:proofErr w:type="spell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51,2мм)        □ Внутренняя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Внешняя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4. Вид внешней заливной горловины.(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ø</w:t>
      </w:r>
      <w:proofErr w:type="spell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51,2мм)    □труба под сварку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□труба с резьбой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□труба с фланцем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5. Объем дополнительного топливного бака (литры)______ свыше 1000л. Аварийный слив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Нет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6. Контроль и сигнализация уровня топлива.□ Механическая  □ Электромеханическая  □ Электрическая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7. Управление подкачки топлива.                           □Ручное     □Автоматическое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Дополнительная информация 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color w:val="000000"/>
          <w:position w:val="-6"/>
          <w:sz w:val="24"/>
          <w:lang w:eastAsia="ru-RU"/>
        </w:rPr>
        <w:t>______________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Опросный лист на оборудование, устанавливаемое внутри контейнера.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1. Светильник  основного освещения                 □с люминесцентной лампой □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лампой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накаливания 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___шт</w:t>
      </w:r>
      <w:proofErr w:type="spellEnd"/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2. Светильник аварийного освещения                □с люминесцентной лампой □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лампой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накаливания 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___шт</w:t>
      </w:r>
      <w:proofErr w:type="spellEnd"/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3. Светильник наружного освещения                    □ Да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□ Нет  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шт</w:t>
      </w:r>
      <w:proofErr w:type="spellEnd"/>
      <w:proofErr w:type="gramEnd"/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4. выключатель наружного исполнения                □ Да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□ Нет  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шт</w:t>
      </w:r>
      <w:proofErr w:type="spellEnd"/>
      <w:proofErr w:type="gramEnd"/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3. Розетка – 220 В   16А                                         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шт</w:t>
      </w:r>
      <w:proofErr w:type="spellEnd"/>
      <w:proofErr w:type="gramEnd"/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4. Розетка ремонтное освещение 16А/12/24В     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шт</w:t>
      </w:r>
      <w:proofErr w:type="spellEnd"/>
      <w:proofErr w:type="gramEnd"/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5.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Электрокалориферы</w:t>
      </w:r>
      <w:proofErr w:type="spell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мощностью ________   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шт</w:t>
      </w:r>
      <w:proofErr w:type="spellEnd"/>
      <w:proofErr w:type="gramEnd"/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6. Воздушный клапан с приводом (Жалюзи) _____ шт.     Питание привода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______В</w:t>
      </w:r>
      <w:proofErr w:type="gramEnd"/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Опросный лист по диспетчеризации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1. Диспетчеризация с удаленным доступом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Нет</w:t>
      </w:r>
    </w:p>
    <w:p w:rsidR="00C94E68" w:rsidRPr="00916CF0" w:rsidRDefault="00C94E68" w:rsidP="00C94E68">
      <w:pPr>
        <w:numPr>
          <w:ilvl w:val="0"/>
          <w:numId w:val="18"/>
        </w:numPr>
        <w:spacing w:after="0" w:line="240" w:lineRule="auto"/>
        <w:rPr>
          <w:rFonts w:ascii="Arial Narrow" w:hAnsi="Arial Narrow"/>
          <w:color w:val="000000"/>
          <w:position w:val="-6"/>
          <w:sz w:val="24"/>
          <w:lang w:eastAsia="ru-RU"/>
        </w:rPr>
      </w:pP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Пожарно</w:t>
      </w:r>
      <w:proofErr w:type="spell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–охранная сигнализация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Нет</w:t>
      </w:r>
    </w:p>
    <w:p w:rsidR="00C94E68" w:rsidRPr="00916CF0" w:rsidRDefault="00C94E68" w:rsidP="00C94E68">
      <w:pPr>
        <w:numPr>
          <w:ilvl w:val="0"/>
          <w:numId w:val="18"/>
        </w:numPr>
        <w:spacing w:after="0" w:line="240" w:lineRule="auto"/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Панель  управления ДГУ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     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Нет</w:t>
      </w:r>
    </w:p>
    <w:p w:rsidR="00C94E68" w:rsidRPr="00916CF0" w:rsidRDefault="00C94E68" w:rsidP="00C94E68">
      <w:pPr>
        <w:numPr>
          <w:ilvl w:val="0"/>
          <w:numId w:val="18"/>
        </w:numPr>
        <w:spacing w:after="0" w:line="240" w:lineRule="auto"/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Топливная система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               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Нет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Дополнительная информация 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color w:val="000000"/>
          <w:position w:val="-6"/>
          <w:sz w:val="24"/>
          <w:lang w:eastAsia="ru-RU"/>
        </w:rPr>
        <w:t>______________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</w:p>
    <w:p w:rsidR="00C94E68" w:rsidRDefault="00C94E68" w:rsidP="00C94E68">
      <w:pPr>
        <w:jc w:val="center"/>
        <w:rPr>
          <w:rFonts w:ascii="Arial Narrow" w:hAnsi="Arial Narrow"/>
          <w:b/>
          <w:color w:val="000000"/>
          <w:position w:val="-6"/>
          <w:sz w:val="24"/>
          <w:lang w:eastAsia="ru-RU"/>
        </w:rPr>
      </w:pPr>
    </w:p>
    <w:p w:rsidR="00C94E68" w:rsidRDefault="00C94E68" w:rsidP="00C94E68">
      <w:pPr>
        <w:jc w:val="center"/>
        <w:rPr>
          <w:rFonts w:ascii="Arial Narrow" w:hAnsi="Arial Narrow"/>
          <w:b/>
          <w:color w:val="000000"/>
          <w:position w:val="-6"/>
          <w:sz w:val="24"/>
          <w:lang w:eastAsia="ru-RU"/>
        </w:rPr>
      </w:pPr>
    </w:p>
    <w:p w:rsidR="00C94E68" w:rsidRPr="00916CF0" w:rsidRDefault="00C94E68" w:rsidP="00C94E68">
      <w:pPr>
        <w:jc w:val="center"/>
        <w:rPr>
          <w:rFonts w:ascii="Arial Narrow" w:hAnsi="Arial Narrow"/>
          <w:b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b/>
          <w:color w:val="000000"/>
          <w:position w:val="-6"/>
          <w:sz w:val="24"/>
          <w:lang w:eastAsia="ru-RU"/>
        </w:rPr>
        <w:t>Опросный лист на контейнер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1.Ограничение по габаритам    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наружный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________________  внутренний____________________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2. Способ залива охлаждающей жидкости:  электрический насос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Нет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                                                         ручной насос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Нет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                                                         самотёком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     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Нет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3.Утеплитель (минеральная вата)                   потолок                                      □ 100мм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50мм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                                                         Пол                                             □ 100мм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                                                         стена                                           □ 100мм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50мм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4. цвет контейнера                                           </w:t>
      </w:r>
      <w:r w:rsidRPr="00916CF0">
        <w:rPr>
          <w:rFonts w:ascii="Arial Narrow" w:hAnsi="Arial Narrow"/>
          <w:color w:val="000000"/>
          <w:position w:val="-6"/>
          <w:sz w:val="24"/>
          <w:lang w:val="en-US" w:eastAsia="ru-RU"/>
        </w:rPr>
        <w:t>RAL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__________________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5. установка фитингов                                    сверху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             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Нет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                                                         снизу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              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Нет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6. установка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строповочных</w:t>
      </w:r>
      <w:proofErr w:type="spell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проушин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                                     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Нет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7.расположение глушителя                                                □ с торца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□ на крыше 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 внутри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Опросный лист на аппаратный (топливный) отсек. 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1.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Электрокаларифер</w:t>
      </w:r>
      <w:proofErr w:type="spellEnd"/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□ Нет       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___шт</w:t>
      </w:r>
      <w:proofErr w:type="spell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.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2. Освещение основное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□ Нет       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___шт</w:t>
      </w:r>
      <w:proofErr w:type="spell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.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3. Освещение аварийное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□ Нет        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softHyphen/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___шт</w:t>
      </w:r>
      <w:proofErr w:type="spell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.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4. Розетки 220В  16А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                □ Д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а 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□ Нет       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___шт</w:t>
      </w:r>
      <w:proofErr w:type="spell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.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5. Розетки ремонтное освещение 16</w:t>
      </w:r>
      <w:proofErr w:type="gram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 А</w:t>
      </w:r>
      <w:proofErr w:type="gram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/12В/24В           □ Да 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□ Нет        </w:t>
      </w:r>
      <w:proofErr w:type="spellStart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___шт</w:t>
      </w:r>
      <w:proofErr w:type="spellEnd"/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.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6. Входная дверь                        □ Внутренняя  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□Внешняя</w:t>
      </w:r>
    </w:p>
    <w:p w:rsidR="00C94E68" w:rsidRPr="00916CF0" w:rsidRDefault="00C94E68" w:rsidP="00C94E68">
      <w:pPr>
        <w:rPr>
          <w:rFonts w:ascii="Arial Narrow" w:hAnsi="Arial Narrow"/>
          <w:color w:val="000000"/>
          <w:position w:val="-6"/>
          <w:sz w:val="24"/>
          <w:lang w:eastAsia="ru-RU"/>
        </w:rPr>
      </w:pP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 xml:space="preserve">7. Окно                                        □ Внутреннее    </w:t>
      </w:r>
      <w:r w:rsidRPr="00916CF0">
        <w:rPr>
          <w:rFonts w:ascii="Arial Narrow" w:hAnsi="Arial Narrow"/>
          <w:color w:val="000000"/>
          <w:position w:val="-6"/>
          <w:sz w:val="24"/>
          <w:cs/>
          <w:lang w:eastAsia="ru-RU"/>
        </w:rPr>
        <w:t>‎‎</w:t>
      </w:r>
      <w:r w:rsidRPr="00916CF0">
        <w:rPr>
          <w:rFonts w:ascii="Arial Narrow" w:hAnsi="Arial Narrow"/>
          <w:color w:val="000000"/>
          <w:position w:val="-6"/>
          <w:sz w:val="24"/>
          <w:lang w:eastAsia="ru-RU"/>
        </w:rPr>
        <w:t>□Внешнее</w:t>
      </w:r>
    </w:p>
    <w:p w:rsidR="00C94E68" w:rsidRDefault="00C94E68" w:rsidP="00C94E68"/>
    <w:p w:rsidR="00C94E68" w:rsidRPr="005E4ADB" w:rsidRDefault="00C94E68" w:rsidP="00C94E68"/>
    <w:p w:rsidR="00C94E68" w:rsidRPr="005E4ADB" w:rsidRDefault="00C94E68" w:rsidP="00C94E68"/>
    <w:p w:rsidR="00C94E68" w:rsidRDefault="00C94E68" w:rsidP="00C94E68"/>
    <w:p w:rsidR="00C94E68" w:rsidRPr="005E4ADB" w:rsidRDefault="00C94E68" w:rsidP="00C94E68">
      <w:r w:rsidRPr="005E4ADB">
        <w:t>ПРИМЕЧАНИЕ:___________________________________________________________________________</w:t>
      </w:r>
    </w:p>
    <w:p w:rsidR="00C94E68" w:rsidRPr="005E4ADB" w:rsidRDefault="00C94E68" w:rsidP="00C94E68">
      <w:r w:rsidRPr="005E4ADB">
        <w:t xml:space="preserve"> ________________________________________________________________________________________ </w:t>
      </w:r>
    </w:p>
    <w:p w:rsidR="00C94E68" w:rsidRPr="005E4ADB" w:rsidRDefault="00C94E68" w:rsidP="00C94E68">
      <w:r w:rsidRPr="005E4ADB">
        <w:t xml:space="preserve"> ________________________________________________________________________________________</w:t>
      </w:r>
    </w:p>
    <w:p w:rsidR="00C94E68" w:rsidRPr="005E4ADB" w:rsidRDefault="00C94E68" w:rsidP="00C94E68">
      <w:r w:rsidRPr="005E4ADB">
        <w:t xml:space="preserve"> ________________________________________________________________________________________</w:t>
      </w:r>
    </w:p>
    <w:p w:rsidR="00C94E68" w:rsidRPr="005E4ADB" w:rsidRDefault="00C94E68" w:rsidP="00C94E68">
      <w:r w:rsidRPr="005E4ADB">
        <w:t xml:space="preserve"> ________________________________________________________________________________________</w:t>
      </w:r>
    </w:p>
    <w:p w:rsidR="00C94E68" w:rsidRPr="005E4ADB" w:rsidRDefault="00C94E68" w:rsidP="00C94E68"/>
    <w:p w:rsidR="00C94E68" w:rsidRPr="005E4ADB" w:rsidRDefault="00C94E68" w:rsidP="00C94E68">
      <w:r w:rsidRPr="005E4ADB">
        <w:t>Дата заполнения:"_____"___________________200__г.</w:t>
      </w:r>
    </w:p>
    <w:p w:rsidR="00C94E68" w:rsidRPr="005E4ADB" w:rsidRDefault="00C94E68" w:rsidP="00C94E68">
      <w:r w:rsidRPr="005E4ADB">
        <w:t>Подпись:______________</w:t>
      </w:r>
    </w:p>
    <w:p w:rsidR="00C74303" w:rsidRDefault="00C74303" w:rsidP="00511CC7">
      <w:pPr>
        <w:pStyle w:val="HTML"/>
        <w:jc w:val="both"/>
        <w:rPr>
          <w:rFonts w:ascii="Arial Narrow" w:hAnsi="Arial Narrow"/>
          <w:sz w:val="24"/>
          <w:szCs w:val="24"/>
        </w:rPr>
      </w:pPr>
    </w:p>
    <w:sectPr w:rsidR="00C74303" w:rsidSect="00024727">
      <w:headerReference w:type="default" r:id="rId11"/>
      <w:pgSz w:w="11906" w:h="16838"/>
      <w:pgMar w:top="311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5B" w:rsidRDefault="0077045B" w:rsidP="00396540">
      <w:pPr>
        <w:spacing w:after="0" w:line="240" w:lineRule="auto"/>
      </w:pPr>
      <w:r>
        <w:separator/>
      </w:r>
    </w:p>
  </w:endnote>
  <w:endnote w:type="continuationSeparator" w:id="1">
    <w:p w:rsidR="0077045B" w:rsidRDefault="0077045B" w:rsidP="0039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5B" w:rsidRDefault="0077045B" w:rsidP="00396540">
      <w:pPr>
        <w:spacing w:after="0" w:line="240" w:lineRule="auto"/>
      </w:pPr>
      <w:r>
        <w:separator/>
      </w:r>
    </w:p>
  </w:footnote>
  <w:footnote w:type="continuationSeparator" w:id="1">
    <w:p w:rsidR="0077045B" w:rsidRDefault="0077045B" w:rsidP="0039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5B" w:rsidRDefault="00D71D23" w:rsidP="00396540">
    <w:pPr>
      <w:pStyle w:val="a7"/>
      <w:ind w:left="4820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199390</wp:posOffset>
          </wp:positionH>
          <wp:positionV relativeFrom="paragraph">
            <wp:posOffset>-151765</wp:posOffset>
          </wp:positionV>
          <wp:extent cx="1657985" cy="1454150"/>
          <wp:effectExtent l="0" t="0" r="0" b="0"/>
          <wp:wrapTight wrapText="bothSides">
            <wp:wrapPolygon edited="0">
              <wp:start x="8686" y="0"/>
              <wp:lineTo x="7445" y="566"/>
              <wp:lineTo x="5212" y="3679"/>
              <wp:lineTo x="5460" y="9055"/>
              <wp:lineTo x="1737" y="11885"/>
              <wp:lineTo x="248" y="13300"/>
              <wp:lineTo x="248" y="16129"/>
              <wp:lineTo x="3226" y="18110"/>
              <wp:lineTo x="6949" y="18110"/>
              <wp:lineTo x="1241" y="19808"/>
              <wp:lineTo x="6453" y="21223"/>
              <wp:lineTo x="21592" y="21223"/>
              <wp:lineTo x="21592" y="20657"/>
              <wp:lineTo x="14394" y="18110"/>
              <wp:lineTo x="20599" y="16129"/>
              <wp:lineTo x="21344" y="14997"/>
              <wp:lineTo x="15884" y="9055"/>
              <wp:lineTo x="16628" y="5376"/>
              <wp:lineTo x="16628" y="3962"/>
              <wp:lineTo x="14146" y="849"/>
              <wp:lineTo x="12905" y="0"/>
              <wp:lineTo x="8686" y="0"/>
            </wp:wrapPolygon>
          </wp:wrapTight>
          <wp:docPr id="2" name="Рисунок 0" descr="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98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45B" w:rsidRPr="00396540">
      <w:rPr>
        <w:sz w:val="16"/>
        <w:szCs w:val="16"/>
      </w:rPr>
      <w:t>Общество с ограниченной ответственностью</w:t>
    </w:r>
    <w:r w:rsidR="0077045B">
      <w:rPr>
        <w:sz w:val="16"/>
        <w:szCs w:val="16"/>
      </w:rPr>
      <w:t xml:space="preserve"> </w:t>
    </w:r>
    <w:r w:rsidR="0077045B" w:rsidRPr="00702CC0">
      <w:rPr>
        <w:sz w:val="16"/>
        <w:szCs w:val="16"/>
      </w:rPr>
      <w:t>"</w:t>
    </w:r>
    <w:proofErr w:type="spellStart"/>
    <w:r w:rsidR="0077045B" w:rsidRPr="00702CC0">
      <w:rPr>
        <w:sz w:val="16"/>
        <w:szCs w:val="16"/>
      </w:rPr>
      <w:t>ИмпериалЪ-ДЭС</w:t>
    </w:r>
    <w:proofErr w:type="spellEnd"/>
    <w:r w:rsidR="0077045B" w:rsidRPr="00702CC0">
      <w:rPr>
        <w:sz w:val="16"/>
        <w:szCs w:val="16"/>
      </w:rPr>
      <w:t>"</w:t>
    </w:r>
  </w:p>
  <w:p w:rsidR="0077045B" w:rsidRDefault="0077045B" w:rsidP="00396540">
    <w:pPr>
      <w:pStyle w:val="a7"/>
      <w:ind w:left="4820"/>
      <w:rPr>
        <w:sz w:val="16"/>
        <w:szCs w:val="16"/>
      </w:rPr>
    </w:pPr>
    <w:r w:rsidRPr="00396540">
      <w:rPr>
        <w:sz w:val="16"/>
        <w:szCs w:val="16"/>
      </w:rPr>
      <w:t xml:space="preserve">Россия, 614109, Пермский край, </w:t>
    </w:r>
    <w:proofErr w:type="gramStart"/>
    <w:r w:rsidRPr="00396540">
      <w:rPr>
        <w:sz w:val="16"/>
        <w:szCs w:val="16"/>
      </w:rPr>
      <w:t>г</w:t>
    </w:r>
    <w:proofErr w:type="gramEnd"/>
    <w:r w:rsidRPr="00396540">
      <w:rPr>
        <w:sz w:val="16"/>
        <w:szCs w:val="16"/>
      </w:rPr>
      <w:t xml:space="preserve">. Пермь, ул. </w:t>
    </w:r>
    <w:proofErr w:type="spellStart"/>
    <w:r w:rsidRPr="0077045B">
      <w:rPr>
        <w:sz w:val="16"/>
        <w:szCs w:val="16"/>
      </w:rPr>
      <w:t>Светлогорская</w:t>
    </w:r>
    <w:proofErr w:type="spellEnd"/>
    <w:r w:rsidRPr="00396540">
      <w:rPr>
        <w:sz w:val="16"/>
        <w:szCs w:val="16"/>
      </w:rPr>
      <w:t xml:space="preserve">, </w:t>
    </w:r>
    <w:r w:rsidRPr="0077045B">
      <w:rPr>
        <w:sz w:val="16"/>
        <w:szCs w:val="16"/>
      </w:rPr>
      <w:t>12Б</w:t>
    </w:r>
  </w:p>
  <w:p w:rsidR="0077045B" w:rsidRPr="00396540" w:rsidRDefault="0077045B" w:rsidP="0021047B">
    <w:pPr>
      <w:pStyle w:val="a7"/>
      <w:ind w:left="4820"/>
      <w:rPr>
        <w:sz w:val="16"/>
        <w:szCs w:val="16"/>
      </w:rPr>
    </w:pPr>
    <w:r>
      <w:rPr>
        <w:sz w:val="16"/>
        <w:szCs w:val="16"/>
      </w:rPr>
      <w:t>Телефон +7-</w:t>
    </w:r>
    <w:r w:rsidRPr="0077045B">
      <w:rPr>
        <w:sz w:val="16"/>
        <w:szCs w:val="16"/>
      </w:rPr>
      <w:t>919-471-70-07</w:t>
    </w:r>
  </w:p>
  <w:p w:rsidR="0077045B" w:rsidRPr="00AE6CFD" w:rsidRDefault="0077045B" w:rsidP="0021047B">
    <w:pPr>
      <w:pStyle w:val="HTML"/>
      <w:rPr>
        <w:rFonts w:asciiTheme="majorHAnsi" w:hAnsiTheme="majorHAnsi"/>
        <w:lang w:val="en-US"/>
      </w:rPr>
    </w:pPr>
    <w:r w:rsidRPr="0021047B">
      <w:rPr>
        <w:sz w:val="16"/>
        <w:szCs w:val="16"/>
      </w:rPr>
      <w:t xml:space="preserve">                                                  </w:t>
    </w:r>
    <w:proofErr w:type="gramStart"/>
    <w:r w:rsidRPr="00396540">
      <w:rPr>
        <w:sz w:val="16"/>
        <w:szCs w:val="16"/>
        <w:lang w:val="en-US"/>
      </w:rPr>
      <w:t>e</w:t>
    </w:r>
    <w:r w:rsidRPr="00AE6CFD">
      <w:rPr>
        <w:sz w:val="16"/>
        <w:szCs w:val="16"/>
        <w:lang w:val="en-US"/>
      </w:rPr>
      <w:t>-</w:t>
    </w:r>
    <w:r w:rsidRPr="00396540">
      <w:rPr>
        <w:sz w:val="16"/>
        <w:szCs w:val="16"/>
        <w:lang w:val="en-US"/>
      </w:rPr>
      <w:t>mail</w:t>
    </w:r>
    <w:proofErr w:type="gramEnd"/>
    <w:r w:rsidRPr="00AE6CFD">
      <w:rPr>
        <w:sz w:val="16"/>
        <w:szCs w:val="16"/>
        <w:lang w:val="en-US"/>
      </w:rPr>
      <w:t xml:space="preserve">: </w:t>
    </w:r>
    <w:hyperlink r:id="rId2" w:history="1">
      <w:r w:rsidRPr="000A3743">
        <w:rPr>
          <w:rStyle w:val="a8"/>
          <w:rFonts w:asciiTheme="majorHAnsi" w:hAnsiTheme="majorHAnsi"/>
          <w:lang w:val="en-US"/>
        </w:rPr>
        <w:t>info</w:t>
      </w:r>
      <w:r w:rsidRPr="00AE6CFD">
        <w:rPr>
          <w:rStyle w:val="a8"/>
          <w:rFonts w:asciiTheme="majorHAnsi" w:hAnsiTheme="majorHAnsi"/>
          <w:lang w:val="en-US"/>
        </w:rPr>
        <w:t>@</w:t>
      </w:r>
      <w:r w:rsidRPr="000A3743">
        <w:rPr>
          <w:rStyle w:val="a8"/>
          <w:rFonts w:asciiTheme="majorHAnsi" w:hAnsiTheme="majorHAnsi"/>
          <w:lang w:val="en-US"/>
        </w:rPr>
        <w:t>td</w:t>
      </w:r>
      <w:r w:rsidRPr="00AE6CFD">
        <w:rPr>
          <w:rStyle w:val="a8"/>
          <w:rFonts w:asciiTheme="majorHAnsi" w:hAnsiTheme="majorHAnsi"/>
          <w:lang w:val="en-US"/>
        </w:rPr>
        <w:t>-</w:t>
      </w:r>
      <w:r w:rsidRPr="000A3743">
        <w:rPr>
          <w:rStyle w:val="a8"/>
          <w:rFonts w:asciiTheme="majorHAnsi" w:hAnsiTheme="majorHAnsi"/>
          <w:lang w:val="en-US"/>
        </w:rPr>
        <w:t>energy</w:t>
      </w:r>
      <w:r w:rsidRPr="00AE6CFD">
        <w:rPr>
          <w:rStyle w:val="a8"/>
          <w:rFonts w:asciiTheme="majorHAnsi" w:hAnsiTheme="majorHAnsi"/>
          <w:lang w:val="en-US"/>
        </w:rPr>
        <w:t>.</w:t>
      </w:r>
      <w:r w:rsidRPr="000A3743">
        <w:rPr>
          <w:rStyle w:val="a8"/>
          <w:rFonts w:asciiTheme="majorHAnsi" w:hAnsiTheme="majorHAnsi"/>
          <w:lang w:val="en-US"/>
        </w:rPr>
        <w:t>ru</w:t>
      </w:r>
    </w:hyperlink>
  </w:p>
  <w:p w:rsidR="0077045B" w:rsidRPr="00F15634" w:rsidRDefault="0077045B" w:rsidP="0021047B">
    <w:pPr>
      <w:pStyle w:val="a7"/>
      <w:ind w:left="4820"/>
      <w:rPr>
        <w:sz w:val="16"/>
        <w:szCs w:val="16"/>
      </w:rPr>
    </w:pPr>
    <w:r w:rsidRPr="00AE6CFD">
      <w:rPr>
        <w:rFonts w:asciiTheme="majorHAnsi" w:hAnsiTheme="majorHAnsi"/>
        <w:lang w:val="en-US"/>
      </w:rPr>
      <w:t xml:space="preserve"> </w:t>
    </w:r>
    <w:hyperlink r:id="rId3" w:history="1">
      <w:r w:rsidRPr="00605EEC">
        <w:rPr>
          <w:rStyle w:val="a8"/>
          <w:rFonts w:asciiTheme="majorHAnsi" w:hAnsiTheme="majorHAnsi"/>
        </w:rPr>
        <w:t>http://www.imperial-des.ru</w:t>
      </w:r>
    </w:hyperlink>
  </w:p>
  <w:p w:rsidR="0077045B" w:rsidRPr="00F15634" w:rsidRDefault="0077045B" w:rsidP="00396540">
    <w:pPr>
      <w:pStyle w:val="a7"/>
      <w:ind w:left="4820"/>
      <w:rPr>
        <w:sz w:val="16"/>
        <w:szCs w:val="16"/>
      </w:rPr>
    </w:pPr>
  </w:p>
  <w:p w:rsidR="0077045B" w:rsidRPr="00396540" w:rsidRDefault="0077045B" w:rsidP="00396540">
    <w:pPr>
      <w:pStyle w:val="a7"/>
      <w:ind w:left="4820"/>
      <w:rPr>
        <w:sz w:val="16"/>
        <w:szCs w:val="16"/>
      </w:rPr>
    </w:pPr>
    <w:r w:rsidRPr="00396540">
      <w:rPr>
        <w:sz w:val="16"/>
        <w:szCs w:val="16"/>
      </w:rPr>
      <w:t xml:space="preserve">ИНН </w:t>
    </w:r>
    <w:r w:rsidRPr="0077045B">
      <w:rPr>
        <w:sz w:val="16"/>
        <w:szCs w:val="16"/>
      </w:rPr>
      <w:t xml:space="preserve">5908051577  </w:t>
    </w:r>
    <w:r w:rsidRPr="00396540">
      <w:rPr>
        <w:sz w:val="16"/>
        <w:szCs w:val="16"/>
      </w:rPr>
      <w:t>КПП 590801001</w:t>
    </w:r>
  </w:p>
  <w:p w:rsidR="0077045B" w:rsidRPr="00396540" w:rsidRDefault="0077045B" w:rsidP="00396540">
    <w:pPr>
      <w:pStyle w:val="a7"/>
      <w:ind w:left="4820"/>
      <w:rPr>
        <w:sz w:val="16"/>
        <w:szCs w:val="16"/>
      </w:rPr>
    </w:pPr>
    <w:proofErr w:type="spellStart"/>
    <w:proofErr w:type="gramStart"/>
    <w:r w:rsidRPr="00396540">
      <w:rPr>
        <w:sz w:val="16"/>
        <w:szCs w:val="16"/>
      </w:rPr>
      <w:t>р</w:t>
    </w:r>
    <w:proofErr w:type="spellEnd"/>
    <w:proofErr w:type="gramEnd"/>
    <w:r w:rsidRPr="00396540">
      <w:rPr>
        <w:sz w:val="16"/>
        <w:szCs w:val="16"/>
      </w:rPr>
      <w:t xml:space="preserve">/с </w:t>
    </w:r>
    <w:r w:rsidRPr="0077045B">
      <w:rPr>
        <w:sz w:val="16"/>
        <w:szCs w:val="16"/>
      </w:rPr>
      <w:t>40702810149770003583</w:t>
    </w:r>
    <w:r>
      <w:rPr>
        <w:sz w:val="16"/>
        <w:szCs w:val="16"/>
      </w:rPr>
      <w:t xml:space="preserve"> </w:t>
    </w:r>
    <w:r w:rsidRPr="00396540">
      <w:rPr>
        <w:sz w:val="16"/>
        <w:szCs w:val="16"/>
      </w:rPr>
      <w:t>в ОАО «Сбербанк России»</w:t>
    </w:r>
  </w:p>
  <w:p w:rsidR="0077045B" w:rsidRPr="00396540" w:rsidRDefault="0077045B" w:rsidP="00396540">
    <w:pPr>
      <w:pStyle w:val="a7"/>
      <w:ind w:left="4820"/>
      <w:rPr>
        <w:sz w:val="16"/>
        <w:szCs w:val="16"/>
      </w:rPr>
    </w:pPr>
    <w:r w:rsidRPr="00396540">
      <w:rPr>
        <w:sz w:val="16"/>
        <w:szCs w:val="16"/>
      </w:rPr>
      <w:t xml:space="preserve">Филиал </w:t>
    </w:r>
    <w:proofErr w:type="spellStart"/>
    <w:r w:rsidRPr="00396540">
      <w:rPr>
        <w:sz w:val="16"/>
        <w:szCs w:val="16"/>
      </w:rPr>
      <w:t>Западно-Уральский</w:t>
    </w:r>
    <w:proofErr w:type="spellEnd"/>
    <w:r w:rsidRPr="00396540">
      <w:rPr>
        <w:sz w:val="16"/>
        <w:szCs w:val="16"/>
      </w:rPr>
      <w:t xml:space="preserve"> банк ОАО «Сбербанк России»</w:t>
    </w:r>
  </w:p>
  <w:p w:rsidR="0077045B" w:rsidRPr="00396540" w:rsidRDefault="0077045B" w:rsidP="00396540">
    <w:pPr>
      <w:pStyle w:val="a7"/>
      <w:ind w:left="4820"/>
      <w:rPr>
        <w:sz w:val="16"/>
        <w:szCs w:val="16"/>
      </w:rPr>
    </w:pPr>
    <w:r w:rsidRPr="00396540">
      <w:rPr>
        <w:sz w:val="16"/>
        <w:szCs w:val="16"/>
      </w:rPr>
      <w:t>к/с 30101810900000000603 БИК 045773603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2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30B95"/>
    <w:multiLevelType w:val="multilevel"/>
    <w:tmpl w:val="EDE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E6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2C0176"/>
    <w:multiLevelType w:val="singleLevel"/>
    <w:tmpl w:val="9CBC70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3463B1"/>
    <w:multiLevelType w:val="multilevel"/>
    <w:tmpl w:val="99E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62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7D53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0447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CB5748"/>
    <w:multiLevelType w:val="hybridMultilevel"/>
    <w:tmpl w:val="5C50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5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7A47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4575AF"/>
    <w:multiLevelType w:val="singleLevel"/>
    <w:tmpl w:val="9CBC706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8124D94"/>
    <w:multiLevelType w:val="multilevel"/>
    <w:tmpl w:val="FE2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34A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3CB74C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D06BF3"/>
    <w:multiLevelType w:val="hybridMultilevel"/>
    <w:tmpl w:val="43E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577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D55BEB"/>
    <w:multiLevelType w:val="hybridMultilevel"/>
    <w:tmpl w:val="CB3E8C24"/>
    <w:lvl w:ilvl="0" w:tplc="D9FE9D5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6"/>
  </w:num>
  <w:num w:numId="13">
    <w:abstractNumId w:val="6"/>
  </w:num>
  <w:num w:numId="14">
    <w:abstractNumId w:val="13"/>
  </w:num>
  <w:num w:numId="15">
    <w:abstractNumId w:val="10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396540"/>
    <w:rsid w:val="00003481"/>
    <w:rsid w:val="00006027"/>
    <w:rsid w:val="00024727"/>
    <w:rsid w:val="000518FB"/>
    <w:rsid w:val="00096155"/>
    <w:rsid w:val="000A5B02"/>
    <w:rsid w:val="000F4E9A"/>
    <w:rsid w:val="001031FB"/>
    <w:rsid w:val="00143A3E"/>
    <w:rsid w:val="00143A9F"/>
    <w:rsid w:val="00167EAC"/>
    <w:rsid w:val="001837F7"/>
    <w:rsid w:val="001C4A1C"/>
    <w:rsid w:val="001D297B"/>
    <w:rsid w:val="001E5546"/>
    <w:rsid w:val="00204FCF"/>
    <w:rsid w:val="0021047B"/>
    <w:rsid w:val="00237EFC"/>
    <w:rsid w:val="00287F50"/>
    <w:rsid w:val="00292242"/>
    <w:rsid w:val="002B480D"/>
    <w:rsid w:val="002E543C"/>
    <w:rsid w:val="002F7613"/>
    <w:rsid w:val="0033390A"/>
    <w:rsid w:val="00376AB5"/>
    <w:rsid w:val="00386645"/>
    <w:rsid w:val="00391704"/>
    <w:rsid w:val="00391739"/>
    <w:rsid w:val="00396540"/>
    <w:rsid w:val="003A0B09"/>
    <w:rsid w:val="003A0B42"/>
    <w:rsid w:val="003B25F1"/>
    <w:rsid w:val="003C7B08"/>
    <w:rsid w:val="00411575"/>
    <w:rsid w:val="004235BA"/>
    <w:rsid w:val="00443EA8"/>
    <w:rsid w:val="004A0CC2"/>
    <w:rsid w:val="004B49CD"/>
    <w:rsid w:val="004D2ADF"/>
    <w:rsid w:val="004E6B3A"/>
    <w:rsid w:val="004F5AA3"/>
    <w:rsid w:val="00511CC7"/>
    <w:rsid w:val="00576195"/>
    <w:rsid w:val="00581F99"/>
    <w:rsid w:val="005E06EE"/>
    <w:rsid w:val="00623DEE"/>
    <w:rsid w:val="00643AC8"/>
    <w:rsid w:val="00676BA9"/>
    <w:rsid w:val="006803EB"/>
    <w:rsid w:val="00691FFF"/>
    <w:rsid w:val="0069422B"/>
    <w:rsid w:val="006E7CB5"/>
    <w:rsid w:val="00702CC0"/>
    <w:rsid w:val="00715C44"/>
    <w:rsid w:val="0077045B"/>
    <w:rsid w:val="007D0B23"/>
    <w:rsid w:val="00831FAD"/>
    <w:rsid w:val="0083707B"/>
    <w:rsid w:val="00851DB0"/>
    <w:rsid w:val="00853AEA"/>
    <w:rsid w:val="008A2B37"/>
    <w:rsid w:val="008D0A16"/>
    <w:rsid w:val="00901952"/>
    <w:rsid w:val="009977E4"/>
    <w:rsid w:val="009B07ED"/>
    <w:rsid w:val="00A2367E"/>
    <w:rsid w:val="00A648A9"/>
    <w:rsid w:val="00AE452A"/>
    <w:rsid w:val="00AE6CFD"/>
    <w:rsid w:val="00B26857"/>
    <w:rsid w:val="00B51C03"/>
    <w:rsid w:val="00B52D85"/>
    <w:rsid w:val="00B57A73"/>
    <w:rsid w:val="00BB429A"/>
    <w:rsid w:val="00BE3BD5"/>
    <w:rsid w:val="00C13737"/>
    <w:rsid w:val="00C13749"/>
    <w:rsid w:val="00C14CD1"/>
    <w:rsid w:val="00C23915"/>
    <w:rsid w:val="00C25C1D"/>
    <w:rsid w:val="00C40159"/>
    <w:rsid w:val="00C618CC"/>
    <w:rsid w:val="00C63F76"/>
    <w:rsid w:val="00C71052"/>
    <w:rsid w:val="00C74303"/>
    <w:rsid w:val="00C94E68"/>
    <w:rsid w:val="00C961BF"/>
    <w:rsid w:val="00CB73AB"/>
    <w:rsid w:val="00D40C39"/>
    <w:rsid w:val="00D426C8"/>
    <w:rsid w:val="00D55426"/>
    <w:rsid w:val="00D71D23"/>
    <w:rsid w:val="00D735B4"/>
    <w:rsid w:val="00DE54AA"/>
    <w:rsid w:val="00E07F77"/>
    <w:rsid w:val="00E15BDA"/>
    <w:rsid w:val="00E20364"/>
    <w:rsid w:val="00E24AF7"/>
    <w:rsid w:val="00E31D75"/>
    <w:rsid w:val="00E40657"/>
    <w:rsid w:val="00E46F2C"/>
    <w:rsid w:val="00E731DC"/>
    <w:rsid w:val="00E84EE9"/>
    <w:rsid w:val="00E92440"/>
    <w:rsid w:val="00EC0003"/>
    <w:rsid w:val="00ED2A3A"/>
    <w:rsid w:val="00F15634"/>
    <w:rsid w:val="00F201B8"/>
    <w:rsid w:val="00F2356A"/>
    <w:rsid w:val="00F30D36"/>
    <w:rsid w:val="00F46ECA"/>
    <w:rsid w:val="00F70561"/>
    <w:rsid w:val="00F96FBC"/>
    <w:rsid w:val="00FA22A9"/>
    <w:rsid w:val="00FA5073"/>
    <w:rsid w:val="00FB7573"/>
    <w:rsid w:val="00FC4F88"/>
    <w:rsid w:val="00FD2D46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654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965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96540"/>
    <w:rPr>
      <w:sz w:val="22"/>
      <w:szCs w:val="22"/>
      <w:lang w:eastAsia="en-US"/>
    </w:rPr>
  </w:style>
  <w:style w:type="paragraph" w:styleId="a7">
    <w:name w:val="No Spacing"/>
    <w:uiPriority w:val="1"/>
    <w:qFormat/>
    <w:rsid w:val="00396540"/>
    <w:rPr>
      <w:sz w:val="22"/>
      <w:szCs w:val="22"/>
      <w:lang w:eastAsia="en-US"/>
    </w:rPr>
  </w:style>
  <w:style w:type="character" w:styleId="a8">
    <w:name w:val="Hyperlink"/>
    <w:unhideWhenUsed/>
    <w:rsid w:val="00396540"/>
    <w:rPr>
      <w:color w:val="0000FF"/>
      <w:u w:val="single"/>
    </w:rPr>
  </w:style>
  <w:style w:type="paragraph" w:styleId="a9">
    <w:name w:val="Balloon Text"/>
    <w:basedOn w:val="a"/>
    <w:semiHidden/>
    <w:rsid w:val="00BE3BD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D2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1CC7"/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511CC7"/>
    <w:pPr>
      <w:ind w:left="720"/>
      <w:contextualSpacing/>
    </w:pPr>
  </w:style>
  <w:style w:type="paragraph" w:styleId="2">
    <w:name w:val="Body Text Indent 2"/>
    <w:basedOn w:val="a"/>
    <w:link w:val="20"/>
    <w:rsid w:val="00511CC7"/>
    <w:pPr>
      <w:spacing w:after="0" w:line="240" w:lineRule="auto"/>
      <w:ind w:firstLine="709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1CC7"/>
    <w:rPr>
      <w:rFonts w:ascii="Arial" w:eastAsia="Times New Roman" w:hAnsi="Arial"/>
      <w:sz w:val="22"/>
    </w:rPr>
  </w:style>
  <w:style w:type="paragraph" w:styleId="ab">
    <w:name w:val="Normal (Web)"/>
    <w:basedOn w:val="a"/>
    <w:uiPriority w:val="99"/>
    <w:semiHidden/>
    <w:unhideWhenUsed/>
    <w:rsid w:val="00576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D2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43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60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0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11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36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-energ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ru/url?sa=t&amp;source=web&amp;cd=3&amp;ved=0CDEQFjAC&amp;url=http%3A%2F%2Fwww.elsnab.ru%2Fmoeller%2Favtomaticheskie_vyklyuchateli.html&amp;ei=BcsITfDgIsn84AbAt6jtAQ&amp;usg=AFQjCNFnReLsWGO3m8y6zzSe-ag-s6Irq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d-energy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perial-des.ru" TargetMode="External"/><Relationship Id="rId2" Type="http://schemas.openxmlformats.org/officeDocument/2006/relationships/hyperlink" Target="mailto:info@td-energy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84BB-F799-4C3A-B3A3-562E5F86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Microsoft</Company>
  <LinksUpToDate>false</LinksUpToDate>
  <CharactersWithSpaces>11430</CharactersWithSpaces>
  <SharedDoc>false</SharedDoc>
  <HLinks>
    <vt:vector size="12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mailto:info@td-energy.ru</vt:lpwstr>
      </vt:variant>
      <vt:variant>
        <vt:lpwstr/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mailto:info@td-energy.ru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Вадим</dc:creator>
  <cp:lastModifiedBy>1Ска</cp:lastModifiedBy>
  <cp:revision>4</cp:revision>
  <cp:lastPrinted>2013-06-06T14:58:00Z</cp:lastPrinted>
  <dcterms:created xsi:type="dcterms:W3CDTF">2014-09-11T11:49:00Z</dcterms:created>
  <dcterms:modified xsi:type="dcterms:W3CDTF">2021-08-25T12:15:00Z</dcterms:modified>
</cp:coreProperties>
</file>